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 xml:space="preserve">Rua </w:t>
      </w:r>
      <w:r w:rsidR="00FE7985">
        <w:rPr>
          <w:rFonts w:ascii="Arial" w:hAnsi="Arial" w:cs="Arial"/>
          <w:sz w:val="24"/>
          <w:szCs w:val="24"/>
        </w:rPr>
        <w:t xml:space="preserve">Natal esquina com a Avenida Tenente </w:t>
      </w:r>
      <w:r w:rsidR="00A05520">
        <w:rPr>
          <w:rFonts w:ascii="Arial" w:hAnsi="Arial" w:cs="Arial"/>
          <w:sz w:val="24"/>
          <w:szCs w:val="24"/>
        </w:rPr>
        <w:t xml:space="preserve">João </w:t>
      </w:r>
      <w:r w:rsidR="00FE7985">
        <w:rPr>
          <w:rFonts w:ascii="Arial" w:hAnsi="Arial" w:cs="Arial"/>
          <w:sz w:val="24"/>
          <w:szCs w:val="24"/>
        </w:rPr>
        <w:t>Benedito Caetano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</w:t>
      </w:r>
      <w:r w:rsidR="005F45FB">
        <w:rPr>
          <w:rFonts w:ascii="Arial" w:hAnsi="Arial" w:cs="Arial"/>
          <w:sz w:val="24"/>
          <w:szCs w:val="24"/>
        </w:rPr>
        <w:t>na Rua Natal esquina com a Avenida Tenente João Benedito Caetano,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02C2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64" w:rsidRDefault="00507964">
      <w:r>
        <w:separator/>
      </w:r>
    </w:p>
  </w:endnote>
  <w:endnote w:type="continuationSeparator" w:id="0">
    <w:p w:rsidR="00507964" w:rsidRDefault="0050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64" w:rsidRDefault="00507964">
      <w:r>
        <w:separator/>
      </w:r>
    </w:p>
  </w:footnote>
  <w:footnote w:type="continuationSeparator" w:id="0">
    <w:p w:rsidR="00507964" w:rsidRDefault="0050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68929962a64f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02C2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964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45FB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2D83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5520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D0CC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115A"/>
    <w:rsid w:val="00B55BB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39d4c1-74ba-48ce-a112-710975b61cd9.png" Id="Reb86f4b86fe744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39d4c1-74ba-48ce-a112-710975b61cd9.png" Id="R5268929962a6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2016-06-13T20:02:00Z</dcterms:created>
  <dcterms:modified xsi:type="dcterms:W3CDTF">2016-06-14T20:07:00Z</dcterms:modified>
</cp:coreProperties>
</file>