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3493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800F2E" w:rsidP="00800F2E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BE323B" w:rsidRPr="00F75516">
        <w:rPr>
          <w:rFonts w:ascii="Arial" w:hAnsi="Arial" w:cs="Arial"/>
          <w:sz w:val="24"/>
          <w:szCs w:val="24"/>
        </w:rPr>
        <w:t xml:space="preserve">ao Poder Executivo Municipal operação </w:t>
      </w:r>
      <w:r>
        <w:rPr>
          <w:rFonts w:ascii="Arial" w:hAnsi="Arial" w:cs="Arial"/>
          <w:sz w:val="24"/>
          <w:szCs w:val="24"/>
        </w:rPr>
        <w:t>“</w:t>
      </w:r>
      <w:r w:rsidR="00BE323B" w:rsidRPr="00F75516">
        <w:rPr>
          <w:rFonts w:ascii="Arial" w:hAnsi="Arial" w:cs="Arial"/>
          <w:sz w:val="24"/>
          <w:szCs w:val="24"/>
        </w:rPr>
        <w:t xml:space="preserve">tapa-buracos” na Rua </w:t>
      </w:r>
      <w:r>
        <w:rPr>
          <w:rFonts w:ascii="Arial" w:hAnsi="Arial" w:cs="Arial"/>
          <w:sz w:val="24"/>
          <w:szCs w:val="24"/>
        </w:rPr>
        <w:t>Cláudio Manoel da Costa, 183, 313, e no cruzamento com a Rua Antonio Iatarola, no Bairro Parque Olaria.</w:t>
      </w: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Default="00BE323B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800F2E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>r que, por intermédio do Setor competente, seja executada operação “tapa-buracos” na</w:t>
      </w:r>
      <w:r w:rsidR="00800F2E">
        <w:rPr>
          <w:rFonts w:ascii="Arial" w:hAnsi="Arial" w:cs="Arial"/>
          <w:bCs/>
          <w:sz w:val="24"/>
          <w:szCs w:val="24"/>
        </w:rPr>
        <w:t xml:space="preserve"> Rua Cláudio Manoel da Costa, 183, 313, e no cruzamento com a Rua Antonio Iatarola, no Bairro Parque Olaria.</w:t>
      </w:r>
      <w:r w:rsidRPr="00F75516">
        <w:rPr>
          <w:rFonts w:ascii="Arial" w:hAnsi="Arial" w:cs="Arial"/>
          <w:bCs/>
          <w:sz w:val="24"/>
          <w:szCs w:val="24"/>
        </w:rPr>
        <w:t xml:space="preserve"> </w:t>
      </w:r>
    </w:p>
    <w:p w:rsidR="00800F2E" w:rsidRDefault="00800F2E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800F2E" w:rsidRPr="00F75516" w:rsidRDefault="00800F2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F75516" w:rsidRDefault="00BE323B" w:rsidP="00F16623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Conforme visita </w:t>
      </w:r>
      <w:r w:rsidR="005E57D2" w:rsidRPr="00F75516">
        <w:rPr>
          <w:rFonts w:ascii="Arial" w:hAnsi="Arial" w:cs="Arial"/>
        </w:rPr>
        <w:t xml:space="preserve">realizada </w:t>
      </w:r>
      <w:r w:rsidRPr="00F75516">
        <w:rPr>
          <w:rFonts w:ascii="Arial" w:hAnsi="Arial" w:cs="Arial"/>
        </w:rPr>
        <w:t>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 w:rsidR="00EF7E4F"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</w:t>
      </w:r>
      <w:r w:rsidR="005E57D2" w:rsidRPr="00F75516">
        <w:rPr>
          <w:rFonts w:ascii="Arial" w:hAnsi="Arial" w:cs="Arial"/>
        </w:rPr>
        <w:t xml:space="preserve">a referida via pública, fato este que prejudica as condições de tráfego e potencializa a ocorrência de acidentes, bem como o surgimento de avarias nos veículos automotores que por esta </w:t>
      </w:r>
      <w:r w:rsidR="000A18C4" w:rsidRPr="00F75516">
        <w:rPr>
          <w:rFonts w:ascii="Arial" w:hAnsi="Arial" w:cs="Arial"/>
        </w:rPr>
        <w:t xml:space="preserve">via </w:t>
      </w:r>
      <w:r w:rsidR="00345D00">
        <w:rPr>
          <w:rFonts w:ascii="Arial" w:hAnsi="Arial" w:cs="Arial"/>
        </w:rPr>
        <w:t xml:space="preserve">diariamente </w:t>
      </w:r>
      <w:r w:rsidR="005E57D2" w:rsidRPr="00F75516">
        <w:rPr>
          <w:rFonts w:ascii="Arial" w:hAnsi="Arial" w:cs="Arial"/>
        </w:rPr>
        <w:t>trafegam.</w:t>
      </w:r>
      <w:r w:rsidRPr="00F75516">
        <w:rPr>
          <w:rFonts w:ascii="Arial" w:hAnsi="Arial" w:cs="Arial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800F2E">
        <w:rPr>
          <w:rFonts w:ascii="Arial" w:hAnsi="Arial" w:cs="Arial"/>
          <w:sz w:val="24"/>
          <w:szCs w:val="24"/>
        </w:rPr>
        <w:t>08 de junho</w:t>
      </w:r>
      <w:r w:rsidR="00F006C1" w:rsidRPr="00F75516">
        <w:rPr>
          <w:rFonts w:ascii="Arial" w:hAnsi="Arial" w:cs="Arial"/>
          <w:sz w:val="24"/>
          <w:szCs w:val="24"/>
        </w:rPr>
        <w:t xml:space="preserve"> de 2.0</w:t>
      </w:r>
      <w:r w:rsidR="00800F2E">
        <w:rPr>
          <w:rFonts w:ascii="Arial" w:hAnsi="Arial" w:cs="Arial"/>
          <w:sz w:val="24"/>
          <w:szCs w:val="24"/>
        </w:rPr>
        <w:t>16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800F2E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F75516" w:rsidRDefault="00EB7D7D" w:rsidP="009D24FD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063E" w:rsidRDefault="000B063E">
      <w:r>
        <w:separator/>
      </w:r>
    </w:p>
  </w:endnote>
  <w:endnote w:type="continuationSeparator" w:id="0">
    <w:p w:rsidR="000B063E" w:rsidRDefault="000B06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063E" w:rsidRDefault="000B063E">
      <w:r>
        <w:separator/>
      </w:r>
    </w:p>
  </w:footnote>
  <w:footnote w:type="continuationSeparator" w:id="0">
    <w:p w:rsidR="000B063E" w:rsidRDefault="000B063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800F2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b31e8de6a1ba40dd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2BC1"/>
    <w:rsid w:val="000A18C4"/>
    <w:rsid w:val="000B063E"/>
    <w:rsid w:val="000D73A5"/>
    <w:rsid w:val="001B478A"/>
    <w:rsid w:val="001D1394"/>
    <w:rsid w:val="0024345F"/>
    <w:rsid w:val="00283A6F"/>
    <w:rsid w:val="0033648A"/>
    <w:rsid w:val="00345D00"/>
    <w:rsid w:val="003D3AA8"/>
    <w:rsid w:val="003D59A2"/>
    <w:rsid w:val="00454EAC"/>
    <w:rsid w:val="0048062D"/>
    <w:rsid w:val="0049057E"/>
    <w:rsid w:val="004B57DB"/>
    <w:rsid w:val="004C67DE"/>
    <w:rsid w:val="005E57D2"/>
    <w:rsid w:val="006A77E1"/>
    <w:rsid w:val="00705ABB"/>
    <w:rsid w:val="00800F2E"/>
    <w:rsid w:val="00924188"/>
    <w:rsid w:val="009A4DF9"/>
    <w:rsid w:val="009D24FD"/>
    <w:rsid w:val="009F196D"/>
    <w:rsid w:val="00A30E88"/>
    <w:rsid w:val="00A71CAF"/>
    <w:rsid w:val="00A9035B"/>
    <w:rsid w:val="00AE702A"/>
    <w:rsid w:val="00BE323B"/>
    <w:rsid w:val="00C84F71"/>
    <w:rsid w:val="00CD613B"/>
    <w:rsid w:val="00D152D7"/>
    <w:rsid w:val="00D26CB3"/>
    <w:rsid w:val="00E903BB"/>
    <w:rsid w:val="00EB7D7D"/>
    <w:rsid w:val="00EF7E4F"/>
    <w:rsid w:val="00F006C1"/>
    <w:rsid w:val="00F16623"/>
    <w:rsid w:val="00F75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2e551f27-45f2-4e93-b6d4-eaaa87776f4d.png" Id="R1e9a533eea79429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2e551f27-45f2-4e93-b6d4-eaaa87776f4d.png" Id="Rb31e8de6a1ba40d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2</cp:revision>
  <cp:lastPrinted>2013-01-24T12:50:00Z</cp:lastPrinted>
  <dcterms:created xsi:type="dcterms:W3CDTF">2016-06-08T19:41:00Z</dcterms:created>
  <dcterms:modified xsi:type="dcterms:W3CDTF">2016-06-08T19:41:00Z</dcterms:modified>
</cp:coreProperties>
</file>