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76DC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Rua Tucanos, 649, 682, 732, e próximo à Rua Cariris, no Bairro Jardim Santa Rita de Cássia.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76DC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A76DCE">
        <w:rPr>
          <w:rFonts w:ascii="Arial" w:hAnsi="Arial" w:cs="Arial"/>
          <w:bCs/>
          <w:sz w:val="24"/>
          <w:szCs w:val="24"/>
        </w:rPr>
        <w:t>Tucanos, 649, 682, 732 e próximo à Rua Cariris, no Bairro Jardim Santa Rita de Cássia,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6DCE">
        <w:rPr>
          <w:rFonts w:ascii="Arial" w:hAnsi="Arial" w:cs="Arial"/>
          <w:sz w:val="24"/>
          <w:szCs w:val="24"/>
        </w:rPr>
        <w:t>08 de junho de 2016.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76DC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8D12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6D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357b9bffa0462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D12CC"/>
    <w:rsid w:val="00924188"/>
    <w:rsid w:val="009A4DF9"/>
    <w:rsid w:val="009F196D"/>
    <w:rsid w:val="00A06CB1"/>
    <w:rsid w:val="00A30E88"/>
    <w:rsid w:val="00A71CAF"/>
    <w:rsid w:val="00A76DCE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f3f9ec-6674-4547-91da-216cd86180d7.png" Id="Rf210942f2d6041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f3f9ec-6674-4547-91da-216cd86180d7.png" Id="Ra3357b9bffa046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2016-06-08T19:46:00Z</dcterms:created>
  <dcterms:modified xsi:type="dcterms:W3CDTF">2016-06-08T19:46:00Z</dcterms:modified>
</cp:coreProperties>
</file>