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D716A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‘tapa-buracos” na Rua </w:t>
      </w:r>
      <w:r>
        <w:rPr>
          <w:rFonts w:ascii="Arial" w:hAnsi="Arial" w:cs="Arial"/>
          <w:sz w:val="24"/>
          <w:szCs w:val="24"/>
        </w:rPr>
        <w:t xml:space="preserve">Cariris, 631, no Bairro Jardim Santa Rita de Cássia.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D716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CD716A">
        <w:rPr>
          <w:rFonts w:ascii="Arial" w:hAnsi="Arial" w:cs="Arial"/>
          <w:bCs/>
          <w:sz w:val="24"/>
          <w:szCs w:val="24"/>
        </w:rPr>
        <w:t>Rua Cariris, 631, no Bairro Jardim Santa Rita de Cássia,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716A">
        <w:rPr>
          <w:rFonts w:ascii="Arial" w:hAnsi="Arial" w:cs="Arial"/>
          <w:sz w:val="24"/>
          <w:szCs w:val="24"/>
        </w:rPr>
        <w:t>08 de junho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D716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D716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716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716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D716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354e9c08ef415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66A11"/>
    <w:rsid w:val="00705ABB"/>
    <w:rsid w:val="009F196D"/>
    <w:rsid w:val="00A35AE9"/>
    <w:rsid w:val="00A71CAF"/>
    <w:rsid w:val="00A9035B"/>
    <w:rsid w:val="00AE702A"/>
    <w:rsid w:val="00CD613B"/>
    <w:rsid w:val="00CD716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3fa799-3ce7-4b5f-ba24-ed87775288c8.png" Id="R43ecb87981e64c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13fa799-3ce7-4b5f-ba24-ed87775288c8.png" Id="R51354e9c08ef41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2016-06-08T19:40:00Z</dcterms:created>
  <dcterms:modified xsi:type="dcterms:W3CDTF">2016-06-08T19:40:00Z</dcterms:modified>
</cp:coreProperties>
</file>