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1B" w:rsidRDefault="004B671B" w:rsidP="004B671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4B671B" w:rsidRDefault="004B671B" w:rsidP="004B671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B671B" w:rsidRDefault="004B671B" w:rsidP="004B671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B671B" w:rsidRDefault="004B671B" w:rsidP="004B671B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proceda a roçagem, </w:t>
      </w:r>
      <w:r w:rsidR="008705C9">
        <w:rPr>
          <w:rFonts w:ascii="Arial" w:hAnsi="Arial" w:cs="Arial"/>
          <w:sz w:val="24"/>
          <w:szCs w:val="24"/>
        </w:rPr>
        <w:t>na área</w:t>
      </w:r>
      <w:r w:rsidR="001355A2">
        <w:rPr>
          <w:rFonts w:ascii="Arial" w:hAnsi="Arial" w:cs="Arial"/>
          <w:sz w:val="24"/>
          <w:szCs w:val="24"/>
        </w:rPr>
        <w:t xml:space="preserve"> dos brinquedos, dentro da escola municipal EMEFEI – Vereador José Luiz Gomes da Silva – </w:t>
      </w:r>
      <w:proofErr w:type="spellStart"/>
      <w:r w:rsidR="001355A2">
        <w:rPr>
          <w:rFonts w:ascii="Arial" w:hAnsi="Arial" w:cs="Arial"/>
          <w:sz w:val="24"/>
          <w:szCs w:val="24"/>
        </w:rPr>
        <w:t>Zilinho</w:t>
      </w:r>
      <w:proofErr w:type="spellEnd"/>
      <w:r w:rsidR="001355A2">
        <w:rPr>
          <w:rFonts w:ascii="Arial" w:hAnsi="Arial" w:cs="Arial"/>
          <w:sz w:val="24"/>
          <w:szCs w:val="24"/>
        </w:rPr>
        <w:t xml:space="preserve"> – no Conjunto dos Trabalhadores</w:t>
      </w:r>
      <w:r w:rsidR="008705C9">
        <w:rPr>
          <w:rFonts w:ascii="Arial" w:hAnsi="Arial" w:cs="Arial"/>
          <w:sz w:val="24"/>
          <w:szCs w:val="24"/>
        </w:rPr>
        <w:t>.</w:t>
      </w:r>
    </w:p>
    <w:bookmarkEnd w:id="0"/>
    <w:p w:rsidR="004B671B" w:rsidRDefault="004B671B" w:rsidP="001355A2">
      <w:pPr>
        <w:jc w:val="both"/>
        <w:rPr>
          <w:rFonts w:ascii="Arial" w:hAnsi="Arial" w:cs="Arial"/>
          <w:sz w:val="24"/>
          <w:szCs w:val="24"/>
        </w:rPr>
      </w:pPr>
    </w:p>
    <w:p w:rsidR="004B671B" w:rsidRDefault="004B671B" w:rsidP="004B67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B671B" w:rsidRDefault="004B671B" w:rsidP="001355A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B671B" w:rsidRPr="008705C9" w:rsidRDefault="004B671B" w:rsidP="008705C9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</w:t>
      </w:r>
      <w:r w:rsidR="001355A2">
        <w:rPr>
          <w:rFonts w:ascii="Arial" w:hAnsi="Arial" w:cs="Arial"/>
          <w:sz w:val="24"/>
          <w:szCs w:val="24"/>
        </w:rPr>
        <w:t xml:space="preserve">proceda a roçagem, na área dos brinquedos, dentro da escola municipal EMEFEI – Vereador José Luiz Gomes da Silva – </w:t>
      </w:r>
      <w:proofErr w:type="spellStart"/>
      <w:r w:rsidR="001355A2">
        <w:rPr>
          <w:rFonts w:ascii="Arial" w:hAnsi="Arial" w:cs="Arial"/>
          <w:sz w:val="24"/>
          <w:szCs w:val="24"/>
        </w:rPr>
        <w:t>Zilinho</w:t>
      </w:r>
      <w:proofErr w:type="spellEnd"/>
      <w:r w:rsidR="001355A2">
        <w:rPr>
          <w:rFonts w:ascii="Arial" w:hAnsi="Arial" w:cs="Arial"/>
          <w:sz w:val="24"/>
          <w:szCs w:val="24"/>
        </w:rPr>
        <w:t xml:space="preserve"> – no Conjunto dos Trabalhadores.</w:t>
      </w:r>
    </w:p>
    <w:p w:rsidR="004B671B" w:rsidRDefault="004B671B" w:rsidP="004B671B">
      <w:pPr>
        <w:jc w:val="center"/>
        <w:rPr>
          <w:rFonts w:ascii="Arial" w:hAnsi="Arial" w:cs="Arial"/>
          <w:b/>
          <w:sz w:val="24"/>
          <w:szCs w:val="24"/>
        </w:rPr>
      </w:pPr>
    </w:p>
    <w:p w:rsidR="004B671B" w:rsidRDefault="004B671B" w:rsidP="001355A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B671B" w:rsidRDefault="004B671B" w:rsidP="004B671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B671B" w:rsidRDefault="004B671B" w:rsidP="004B671B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vereador foi procurador por munícipes, buscando a resolução da atual conjuntura que se encontra a área</w:t>
      </w:r>
      <w:r w:rsidR="00F156C1">
        <w:rPr>
          <w:rFonts w:ascii="Arial" w:hAnsi="Arial" w:cs="Arial"/>
          <w:bCs/>
          <w:sz w:val="24"/>
          <w:szCs w:val="24"/>
        </w:rPr>
        <w:t xml:space="preserve"> da escola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B671B" w:rsidRDefault="004B671B" w:rsidP="004B671B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4B671B" w:rsidRDefault="004B671B" w:rsidP="004B671B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necessária, </w:t>
      </w:r>
      <w:r>
        <w:rPr>
          <w:rFonts w:ascii="Arial" w:hAnsi="Arial" w:cs="Arial"/>
          <w:bCs/>
          <w:sz w:val="24"/>
          <w:szCs w:val="24"/>
        </w:rPr>
        <w:t>dev</w:t>
      </w:r>
      <w:r w:rsidR="00F156C1">
        <w:rPr>
          <w:rFonts w:ascii="Arial" w:hAnsi="Arial" w:cs="Arial"/>
          <w:bCs/>
          <w:sz w:val="24"/>
          <w:szCs w:val="24"/>
        </w:rPr>
        <w:t xml:space="preserve">ido </w:t>
      </w:r>
      <w:proofErr w:type="gramStart"/>
      <w:r w:rsidR="00F156C1">
        <w:rPr>
          <w:rFonts w:ascii="Arial" w:hAnsi="Arial" w:cs="Arial"/>
          <w:bCs/>
          <w:sz w:val="24"/>
          <w:szCs w:val="24"/>
        </w:rPr>
        <w:t>a</w:t>
      </w:r>
      <w:proofErr w:type="gramEnd"/>
      <w:r w:rsidR="00F156C1">
        <w:rPr>
          <w:rFonts w:ascii="Arial" w:hAnsi="Arial" w:cs="Arial"/>
          <w:bCs/>
          <w:sz w:val="24"/>
          <w:szCs w:val="24"/>
        </w:rPr>
        <w:t xml:space="preserve"> altura dos matos na área</w:t>
      </w:r>
      <w:r>
        <w:rPr>
          <w:rFonts w:ascii="Arial" w:hAnsi="Arial" w:cs="Arial"/>
          <w:bCs/>
          <w:sz w:val="24"/>
          <w:szCs w:val="24"/>
        </w:rPr>
        <w:t>, causando muitos transtornos e perigo aos estudantes</w:t>
      </w:r>
      <w:r w:rsidR="00F156C1">
        <w:rPr>
          <w:rFonts w:ascii="Arial" w:hAnsi="Arial" w:cs="Arial"/>
          <w:bCs/>
          <w:sz w:val="24"/>
          <w:szCs w:val="24"/>
        </w:rPr>
        <w:t xml:space="preserve"> e funcionários</w:t>
      </w:r>
      <w:r>
        <w:rPr>
          <w:rFonts w:ascii="Arial" w:hAnsi="Arial" w:cs="Arial"/>
          <w:bCs/>
          <w:sz w:val="24"/>
          <w:szCs w:val="24"/>
        </w:rPr>
        <w:t xml:space="preserve"> da </w:t>
      </w:r>
      <w:r w:rsidR="00F156C1">
        <w:rPr>
          <w:rFonts w:ascii="Arial" w:hAnsi="Arial" w:cs="Arial"/>
          <w:bCs/>
          <w:sz w:val="24"/>
          <w:szCs w:val="24"/>
        </w:rPr>
        <w:t>escola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4B671B" w:rsidRDefault="004B671B" w:rsidP="00F156C1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B671B" w:rsidRDefault="004B671B" w:rsidP="004B671B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 </w:t>
      </w:r>
    </w:p>
    <w:p w:rsidR="00F156C1" w:rsidRDefault="00F156C1" w:rsidP="004B671B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4B671B" w:rsidRDefault="004B671B" w:rsidP="004B671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B671B" w:rsidRDefault="004B671B" w:rsidP="004B671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 xml:space="preserve">Plenário “Dr. Tancredo Neves”, em </w:t>
      </w:r>
      <w:r w:rsidR="008705C9">
        <w:rPr>
          <w:rFonts w:ascii="Arial" w:hAnsi="Arial" w:cs="Arial"/>
          <w:b w:val="0"/>
          <w:bCs/>
          <w:u w:val="none"/>
        </w:rPr>
        <w:t>0</w:t>
      </w:r>
      <w:r w:rsidR="00F156C1">
        <w:rPr>
          <w:rFonts w:ascii="Arial" w:hAnsi="Arial" w:cs="Arial"/>
          <w:b w:val="0"/>
          <w:bCs/>
          <w:u w:val="none"/>
        </w:rPr>
        <w:t>9</w:t>
      </w:r>
      <w:r>
        <w:rPr>
          <w:rFonts w:ascii="Arial" w:hAnsi="Arial" w:cs="Arial"/>
          <w:b w:val="0"/>
          <w:bCs/>
          <w:u w:val="none"/>
        </w:rPr>
        <w:t xml:space="preserve"> de </w:t>
      </w:r>
      <w:r w:rsidR="008705C9">
        <w:rPr>
          <w:rFonts w:ascii="Arial" w:hAnsi="Arial" w:cs="Arial"/>
          <w:b w:val="0"/>
          <w:bCs/>
          <w:u w:val="none"/>
        </w:rPr>
        <w:t>junho de 2016</w:t>
      </w:r>
      <w:r>
        <w:rPr>
          <w:rFonts w:ascii="Arial" w:hAnsi="Arial" w:cs="Arial"/>
          <w:b w:val="0"/>
          <w:bCs/>
          <w:u w:val="none"/>
        </w:rPr>
        <w:t>.</w:t>
      </w:r>
    </w:p>
    <w:p w:rsidR="004B671B" w:rsidRDefault="004B671B" w:rsidP="008705C9">
      <w:pPr>
        <w:pStyle w:val="Ttulo"/>
        <w:spacing w:line="276" w:lineRule="auto"/>
        <w:jc w:val="left"/>
        <w:rPr>
          <w:rFonts w:ascii="Arial" w:hAnsi="Arial" w:cs="Arial"/>
          <w:b w:val="0"/>
          <w:bCs/>
          <w:u w:val="none"/>
        </w:rPr>
      </w:pPr>
    </w:p>
    <w:p w:rsidR="00F156C1" w:rsidRDefault="00F156C1" w:rsidP="008705C9">
      <w:pPr>
        <w:pStyle w:val="Ttulo"/>
        <w:spacing w:line="276" w:lineRule="auto"/>
        <w:jc w:val="left"/>
        <w:rPr>
          <w:rFonts w:ascii="Arial" w:hAnsi="Arial" w:cs="Arial"/>
          <w:b w:val="0"/>
          <w:bCs/>
          <w:u w:val="none"/>
        </w:rPr>
      </w:pPr>
    </w:p>
    <w:p w:rsidR="001355A2" w:rsidRDefault="001355A2" w:rsidP="008705C9">
      <w:pPr>
        <w:pStyle w:val="Ttulo"/>
        <w:spacing w:line="276" w:lineRule="auto"/>
        <w:jc w:val="left"/>
        <w:rPr>
          <w:rFonts w:ascii="Arial" w:hAnsi="Arial" w:cs="Arial"/>
          <w:b w:val="0"/>
          <w:bCs/>
          <w:u w:val="none"/>
        </w:rPr>
      </w:pPr>
    </w:p>
    <w:p w:rsidR="001355A2" w:rsidRDefault="001355A2" w:rsidP="008705C9">
      <w:pPr>
        <w:pStyle w:val="Ttulo"/>
        <w:spacing w:line="276" w:lineRule="auto"/>
        <w:jc w:val="left"/>
        <w:rPr>
          <w:rFonts w:ascii="Arial" w:hAnsi="Arial" w:cs="Arial"/>
          <w:b w:val="0"/>
          <w:bCs/>
          <w:u w:val="none"/>
        </w:rPr>
      </w:pPr>
    </w:p>
    <w:p w:rsidR="004B671B" w:rsidRDefault="004B671B" w:rsidP="004B671B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Emerson </w:t>
      </w:r>
      <w:proofErr w:type="spellStart"/>
      <w:r>
        <w:rPr>
          <w:rFonts w:ascii="Bookman Old Style" w:hAnsi="Bookman Old Style"/>
          <w:b/>
          <w:sz w:val="24"/>
          <w:szCs w:val="24"/>
        </w:rPr>
        <w:t>Luis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Grippe</w:t>
      </w:r>
      <w:proofErr w:type="spellEnd"/>
    </w:p>
    <w:p w:rsidR="004B671B" w:rsidRDefault="004B671B" w:rsidP="004B671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B671B" w:rsidRDefault="004B671B" w:rsidP="004B671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1º Secretário</w:t>
      </w:r>
    </w:p>
    <w:p w:rsidR="004B671B" w:rsidRDefault="004B671B" w:rsidP="004B671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1355A2" w:rsidRDefault="001355A2" w:rsidP="00F156C1">
      <w:pPr>
        <w:rPr>
          <w:rFonts w:ascii="Bookman Old Style" w:hAnsi="Bookman Old Style"/>
          <w:b/>
          <w:sz w:val="24"/>
          <w:szCs w:val="24"/>
        </w:rPr>
      </w:pPr>
    </w:p>
    <w:p w:rsidR="00F156C1" w:rsidRDefault="00F156C1" w:rsidP="00F156C1">
      <w:pPr>
        <w:rPr>
          <w:rFonts w:ascii="Bookman Old Style" w:hAnsi="Bookman Old Style"/>
          <w:b/>
          <w:sz w:val="24"/>
          <w:szCs w:val="24"/>
        </w:rPr>
      </w:pPr>
    </w:p>
    <w:p w:rsidR="00F156C1" w:rsidRDefault="004B671B" w:rsidP="00F156C1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F156C1" w:rsidRDefault="00F156C1" w:rsidP="00F156C1">
      <w:pPr>
        <w:jc w:val="center"/>
        <w:rPr>
          <w:rFonts w:ascii="Bookman Old Style" w:hAnsi="Bookman Old Style"/>
          <w:b/>
          <w:noProof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br/>
      </w:r>
      <w:r>
        <w:rPr>
          <w:rFonts w:ascii="Bookman Old Style" w:hAnsi="Bookman Old Style"/>
          <w:b/>
          <w:noProof/>
          <w:sz w:val="24"/>
          <w:szCs w:val="24"/>
        </w:rPr>
        <w:t xml:space="preserve"> </w:t>
      </w:r>
      <w:r w:rsidR="001355A2"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 wp14:anchorId="2E3A3813" wp14:editId="0A860A12">
            <wp:extent cx="4708478" cy="3531497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88138fa-03aa-4e57-b7bc-b1426ecd302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268" cy="35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71B" w:rsidRDefault="00F156C1" w:rsidP="00F156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br/>
      </w:r>
      <w:r w:rsidR="001355A2"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 wp14:anchorId="0458D376" wp14:editId="5EB5031F">
            <wp:extent cx="4694641" cy="3521120"/>
            <wp:effectExtent l="0" t="0" r="0" b="317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456110f-fa65-4323-95dc-37f12143b9a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5630" cy="354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91A" w:rsidRPr="008705C9" w:rsidRDefault="008705C9" w:rsidP="00F156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br/>
      </w:r>
      <w:r>
        <w:rPr>
          <w:rFonts w:ascii="Bookman Old Style" w:hAnsi="Bookman Old Style"/>
          <w:b/>
          <w:sz w:val="24"/>
          <w:szCs w:val="24"/>
        </w:rPr>
        <w:br/>
      </w:r>
      <w:r w:rsidR="004B671B">
        <w:rPr>
          <w:rFonts w:ascii="Bookman Old Style" w:hAnsi="Bookman Old Style"/>
          <w:b/>
          <w:sz w:val="24"/>
          <w:szCs w:val="24"/>
        </w:rPr>
        <w:lastRenderedPageBreak/>
        <w:br/>
      </w:r>
      <w:r w:rsidR="00F156C1"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 wp14:anchorId="6145B15F" wp14:editId="49B2860B">
            <wp:extent cx="4685541" cy="3514293"/>
            <wp:effectExtent l="0" t="0" r="127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6ddb5d-3d8d-4420-ab1b-539e42dfd44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7164" cy="353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591A" w:rsidRPr="008705C9" w:rsidSect="004D616A">
      <w:headerReference w:type="default" r:id="rId11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E44190" wp14:editId="0BB435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C203C" wp14:editId="1E1D6F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63E9A" wp14:editId="2E4C546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 wp14:anchorId="17763E9A" wp14:editId="2E4C5464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8227cb3a67b472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CBE"/>
    <w:rsid w:val="00025974"/>
    <w:rsid w:val="000D567C"/>
    <w:rsid w:val="001355A2"/>
    <w:rsid w:val="0016135B"/>
    <w:rsid w:val="00184B57"/>
    <w:rsid w:val="001B478A"/>
    <w:rsid w:val="001D1394"/>
    <w:rsid w:val="002F2428"/>
    <w:rsid w:val="00314FDD"/>
    <w:rsid w:val="0033648A"/>
    <w:rsid w:val="003463E0"/>
    <w:rsid w:val="00373483"/>
    <w:rsid w:val="003759C6"/>
    <w:rsid w:val="003C04DA"/>
    <w:rsid w:val="003D3AA8"/>
    <w:rsid w:val="00401F07"/>
    <w:rsid w:val="00454EAC"/>
    <w:rsid w:val="00455B2F"/>
    <w:rsid w:val="00466611"/>
    <w:rsid w:val="0049057E"/>
    <w:rsid w:val="004B57DB"/>
    <w:rsid w:val="004B671B"/>
    <w:rsid w:val="004C67DE"/>
    <w:rsid w:val="004D616A"/>
    <w:rsid w:val="004F6411"/>
    <w:rsid w:val="005702C1"/>
    <w:rsid w:val="005A67AC"/>
    <w:rsid w:val="005E30AC"/>
    <w:rsid w:val="00647112"/>
    <w:rsid w:val="006756AC"/>
    <w:rsid w:val="006C7FD9"/>
    <w:rsid w:val="00705ABB"/>
    <w:rsid w:val="00781255"/>
    <w:rsid w:val="007E5777"/>
    <w:rsid w:val="007F62F4"/>
    <w:rsid w:val="00805B7C"/>
    <w:rsid w:val="0086163A"/>
    <w:rsid w:val="00863ABF"/>
    <w:rsid w:val="008705C9"/>
    <w:rsid w:val="008A04E4"/>
    <w:rsid w:val="0094366C"/>
    <w:rsid w:val="00973646"/>
    <w:rsid w:val="009A2E3C"/>
    <w:rsid w:val="009F196D"/>
    <w:rsid w:val="00A270C4"/>
    <w:rsid w:val="00A35AE9"/>
    <w:rsid w:val="00A71CAF"/>
    <w:rsid w:val="00A856E2"/>
    <w:rsid w:val="00A9035B"/>
    <w:rsid w:val="00AE702A"/>
    <w:rsid w:val="00B14EB9"/>
    <w:rsid w:val="00B8090C"/>
    <w:rsid w:val="00CD4B41"/>
    <w:rsid w:val="00CD613B"/>
    <w:rsid w:val="00CF7F49"/>
    <w:rsid w:val="00D2591A"/>
    <w:rsid w:val="00D26CB3"/>
    <w:rsid w:val="00D647A3"/>
    <w:rsid w:val="00D85354"/>
    <w:rsid w:val="00DA7FB3"/>
    <w:rsid w:val="00DD57A3"/>
    <w:rsid w:val="00E86B8F"/>
    <w:rsid w:val="00E903BB"/>
    <w:rsid w:val="00EB132B"/>
    <w:rsid w:val="00EB7D7D"/>
    <w:rsid w:val="00EE7983"/>
    <w:rsid w:val="00EF751A"/>
    <w:rsid w:val="00F156C1"/>
    <w:rsid w:val="00F16623"/>
    <w:rsid w:val="00F478E5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3.jpg" Id="rId10" /><Relationship Type="http://schemas.openxmlformats.org/officeDocument/2006/relationships/settings" Target="settings.xml" Id="rId4" /><Relationship Type="http://schemas.openxmlformats.org/officeDocument/2006/relationships/image" Target="media/image2.jpg" Id="rId9" /><Relationship Type="http://schemas.openxmlformats.org/officeDocument/2006/relationships/image" Target="/word/media/8fa3bb65-fae9-491a-bd37-1eb8dcde085a.png" Id="R5c90c06d38c649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8fa3bb65-fae9-491a-bd37-1eb8dcde085a.png" Id="Ra8227cb3a67b47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026B6-34D3-410C-892B-0F965FF6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2016-06-09T14:20:00Z</dcterms:created>
  <dcterms:modified xsi:type="dcterms:W3CDTF">2016-06-09T14:20:00Z</dcterms:modified>
</cp:coreProperties>
</file>