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3461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CB1D3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</w:t>
      </w:r>
      <w:r w:rsidR="00CB1D32">
        <w:rPr>
          <w:rFonts w:ascii="Arial" w:hAnsi="Arial" w:cs="Arial"/>
          <w:sz w:val="24"/>
          <w:szCs w:val="24"/>
        </w:rPr>
        <w:t>roceda com operação Tapa Buraco</w:t>
      </w:r>
      <w:r>
        <w:rPr>
          <w:rFonts w:ascii="Arial" w:hAnsi="Arial" w:cs="Arial"/>
          <w:sz w:val="24"/>
          <w:szCs w:val="24"/>
        </w:rPr>
        <w:t xml:space="preserve"> na </w:t>
      </w:r>
      <w:r w:rsidR="006862F7">
        <w:rPr>
          <w:rFonts w:ascii="Arial" w:hAnsi="Arial" w:cs="Arial"/>
          <w:sz w:val="24"/>
          <w:szCs w:val="24"/>
        </w:rPr>
        <w:t xml:space="preserve">Rua </w:t>
      </w:r>
      <w:r w:rsidR="00EF377F">
        <w:rPr>
          <w:rFonts w:ascii="Arial" w:hAnsi="Arial" w:cs="Arial"/>
          <w:sz w:val="24"/>
          <w:szCs w:val="24"/>
        </w:rPr>
        <w:t>Milton Salomão</w:t>
      </w:r>
      <w:r w:rsidR="00CB1D32">
        <w:rPr>
          <w:rFonts w:ascii="Arial" w:hAnsi="Arial" w:cs="Arial"/>
          <w:sz w:val="24"/>
          <w:szCs w:val="24"/>
        </w:rPr>
        <w:t xml:space="preserve">, próximo ao nº </w:t>
      </w:r>
      <w:r w:rsidR="005865B9">
        <w:rPr>
          <w:rFonts w:ascii="Arial" w:hAnsi="Arial" w:cs="Arial"/>
          <w:sz w:val="24"/>
          <w:szCs w:val="24"/>
        </w:rPr>
        <w:t>45</w:t>
      </w:r>
      <w:bookmarkStart w:id="0" w:name="_GoBack"/>
      <w:bookmarkEnd w:id="0"/>
      <w:r w:rsidR="00CB1D32">
        <w:rPr>
          <w:rFonts w:ascii="Arial" w:hAnsi="Arial" w:cs="Arial"/>
          <w:sz w:val="24"/>
          <w:szCs w:val="24"/>
        </w:rPr>
        <w:t xml:space="preserve">, no bairro </w:t>
      </w:r>
      <w:r w:rsidR="00EF377F">
        <w:rPr>
          <w:rFonts w:ascii="Arial" w:hAnsi="Arial" w:cs="Arial"/>
          <w:sz w:val="24"/>
          <w:szCs w:val="24"/>
        </w:rPr>
        <w:t>Residencial Parque do Lago.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</w:t>
      </w:r>
      <w:r w:rsidR="00CB1D32">
        <w:rPr>
          <w:rFonts w:ascii="Arial" w:hAnsi="Arial" w:cs="Arial"/>
          <w:sz w:val="24"/>
          <w:szCs w:val="24"/>
        </w:rPr>
        <w:t xml:space="preserve">Buraco na </w:t>
      </w:r>
      <w:r w:rsidR="00EF377F">
        <w:rPr>
          <w:rFonts w:ascii="Arial" w:hAnsi="Arial" w:cs="Arial"/>
          <w:sz w:val="24"/>
          <w:szCs w:val="24"/>
        </w:rPr>
        <w:t xml:space="preserve">Rua Milton Salomão, próximo ao nº </w:t>
      </w:r>
      <w:r w:rsidR="005865B9">
        <w:rPr>
          <w:rFonts w:ascii="Arial" w:hAnsi="Arial" w:cs="Arial"/>
          <w:sz w:val="24"/>
          <w:szCs w:val="24"/>
        </w:rPr>
        <w:t>45</w:t>
      </w:r>
      <w:r w:rsidR="00EF377F">
        <w:rPr>
          <w:rFonts w:ascii="Arial" w:hAnsi="Arial" w:cs="Arial"/>
          <w:sz w:val="24"/>
          <w:szCs w:val="24"/>
        </w:rPr>
        <w:t>, no bairro Residencial Parque do Lago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B1D32">
        <w:rPr>
          <w:rFonts w:ascii="Arial" w:hAnsi="Arial" w:cs="Arial"/>
          <w:sz w:val="24"/>
          <w:szCs w:val="24"/>
        </w:rPr>
        <w:t>09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</w:t>
      </w:r>
      <w:r w:rsidR="00CB1D32">
        <w:rPr>
          <w:rFonts w:ascii="Arial" w:hAnsi="Arial" w:cs="Arial"/>
          <w:sz w:val="24"/>
          <w:szCs w:val="24"/>
        </w:rPr>
        <w:t>unho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088" w:rsidRDefault="001F1088">
      <w:r>
        <w:separator/>
      </w:r>
    </w:p>
  </w:endnote>
  <w:endnote w:type="continuationSeparator" w:id="0">
    <w:p w:rsidR="001F1088" w:rsidRDefault="001F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088" w:rsidRDefault="001F1088">
      <w:r>
        <w:separator/>
      </w:r>
    </w:p>
  </w:footnote>
  <w:footnote w:type="continuationSeparator" w:id="0">
    <w:p w:rsidR="001F1088" w:rsidRDefault="001F1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1992d150e9c428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1F1088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65B9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862F7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474F3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B1D32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377F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4f8b729-fed8-404f-8b31-91e467f1dbb1.png" Id="R5a54456ce69144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4f8b729-fed8-404f-8b31-91e467f1dbb1.png" Id="Rc1992d150e9c42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2016-06-09T12:25:00Z</dcterms:created>
  <dcterms:modified xsi:type="dcterms:W3CDTF">2016-06-09T12:25:00Z</dcterms:modified>
</cp:coreProperties>
</file>