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3122E7">
        <w:rPr>
          <w:rFonts w:ascii="Arial" w:hAnsi="Arial" w:cs="Arial"/>
          <w:sz w:val="24"/>
          <w:szCs w:val="24"/>
        </w:rPr>
        <w:t>Avenida Aristides Bueno de Oliveira, próximo a escola</w:t>
      </w:r>
      <w:r w:rsidR="00162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412">
        <w:rPr>
          <w:rFonts w:ascii="Arial" w:hAnsi="Arial" w:cs="Arial"/>
          <w:sz w:val="24"/>
          <w:szCs w:val="24"/>
        </w:rPr>
        <w:t>Profº</w:t>
      </w:r>
      <w:proofErr w:type="spellEnd"/>
      <w:r w:rsidR="00162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412">
        <w:rPr>
          <w:rFonts w:ascii="Arial" w:hAnsi="Arial" w:cs="Arial"/>
          <w:sz w:val="24"/>
          <w:szCs w:val="24"/>
        </w:rPr>
        <w:t>Attilio</w:t>
      </w:r>
      <w:proofErr w:type="spellEnd"/>
      <w:r w:rsidR="00162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412">
        <w:rPr>
          <w:rFonts w:ascii="Arial" w:hAnsi="Arial" w:cs="Arial"/>
          <w:sz w:val="24"/>
          <w:szCs w:val="24"/>
        </w:rPr>
        <w:t>Dextro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</w:t>
      </w:r>
      <w:r w:rsidR="00162412">
        <w:rPr>
          <w:rFonts w:ascii="Arial" w:hAnsi="Arial" w:cs="Arial"/>
          <w:sz w:val="24"/>
          <w:szCs w:val="24"/>
        </w:rPr>
        <w:t xml:space="preserve"> Jardim dos Cedros.</w:t>
      </w:r>
      <w:r w:rsidR="00583046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162412">
        <w:rPr>
          <w:rFonts w:ascii="Arial" w:hAnsi="Arial" w:cs="Arial"/>
          <w:sz w:val="24"/>
          <w:szCs w:val="24"/>
        </w:rPr>
        <w:t xml:space="preserve">Avenida Aristides Bueno de Oliveira, próximo </w:t>
      </w:r>
      <w:proofErr w:type="gramStart"/>
      <w:r w:rsidR="00162412">
        <w:rPr>
          <w:rFonts w:ascii="Arial" w:hAnsi="Arial" w:cs="Arial"/>
          <w:sz w:val="24"/>
          <w:szCs w:val="24"/>
        </w:rPr>
        <w:t>a</w:t>
      </w:r>
      <w:proofErr w:type="gramEnd"/>
      <w:r w:rsidR="00162412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162412">
        <w:rPr>
          <w:rFonts w:ascii="Arial" w:hAnsi="Arial" w:cs="Arial"/>
          <w:sz w:val="24"/>
          <w:szCs w:val="24"/>
        </w:rPr>
        <w:t>Profº</w:t>
      </w:r>
      <w:proofErr w:type="spellEnd"/>
      <w:r w:rsidR="00162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412">
        <w:rPr>
          <w:rFonts w:ascii="Arial" w:hAnsi="Arial" w:cs="Arial"/>
          <w:sz w:val="24"/>
          <w:szCs w:val="24"/>
        </w:rPr>
        <w:t>Attilio</w:t>
      </w:r>
      <w:proofErr w:type="spellEnd"/>
      <w:r w:rsidR="001624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412">
        <w:rPr>
          <w:rFonts w:ascii="Arial" w:hAnsi="Arial" w:cs="Arial"/>
          <w:sz w:val="24"/>
          <w:szCs w:val="24"/>
        </w:rPr>
        <w:t>Dextro</w:t>
      </w:r>
      <w:proofErr w:type="spellEnd"/>
      <w:r w:rsidR="00162412">
        <w:rPr>
          <w:rFonts w:ascii="Arial" w:hAnsi="Arial" w:cs="Arial"/>
          <w:sz w:val="24"/>
          <w:szCs w:val="24"/>
        </w:rPr>
        <w:t>, no bairro Jardim dos Cedros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2412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62412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e83cee6f4343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2dd5a1-329b-4fce-869a-071308d39416.png" Id="R7f64cb5e05f84c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2dd5a1-329b-4fce-869a-071308d39416.png" Id="R4be83cee6f4343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2016-06-09T12:40:00Z</dcterms:created>
  <dcterms:modified xsi:type="dcterms:W3CDTF">2016-06-09T12:40:00Z</dcterms:modified>
</cp:coreProperties>
</file>