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E0" w:rsidRPr="00033DC9" w:rsidRDefault="00DF61E0" w:rsidP="00CB1B23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280</w:t>
      </w:r>
      <w:r w:rsidRPr="00033DC9">
        <w:rPr>
          <w:szCs w:val="24"/>
        </w:rPr>
        <w:t>/09</w:t>
      </w:r>
    </w:p>
    <w:p w:rsidR="00DF61E0" w:rsidRPr="00033DC9" w:rsidRDefault="00DF61E0" w:rsidP="00CB1B2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F61E0" w:rsidRPr="00033DC9" w:rsidRDefault="00DF61E0" w:rsidP="00CB1B2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F61E0" w:rsidRDefault="00DF61E0" w:rsidP="00CB1B23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Com relação à autorização para a classe médica do Pronto Atendimento encaminhar seus pacientes à consultas médicas  com  profissionais especialistas”.</w:t>
      </w:r>
    </w:p>
    <w:p w:rsidR="00DF61E0" w:rsidRPr="00033DC9" w:rsidRDefault="00DF61E0" w:rsidP="00CB1B23">
      <w:pPr>
        <w:pStyle w:val="Recuodecorpodetexto"/>
        <w:ind w:left="4111"/>
        <w:rPr>
          <w:szCs w:val="24"/>
        </w:rPr>
      </w:pPr>
    </w:p>
    <w:p w:rsidR="00DF61E0" w:rsidRPr="00033DC9" w:rsidRDefault="00DF61E0" w:rsidP="00CB1B23">
      <w:pPr>
        <w:pStyle w:val="Recuodecorpodetexto"/>
        <w:ind w:left="0"/>
        <w:rPr>
          <w:szCs w:val="24"/>
        </w:rPr>
      </w:pPr>
    </w:p>
    <w:p w:rsidR="00DF61E0" w:rsidRDefault="00DF61E0" w:rsidP="00CB1B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F61E0" w:rsidRDefault="00DF61E0" w:rsidP="00CB1B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F61E0" w:rsidRDefault="00DF61E0" w:rsidP="00CB1B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Ocorre que, os pacientes passam por consulta médica no plantão, e depois, precisam retornar ao Posto de Saúde de seu bairro, para que o médico faça o encaminhamento ao especialista, e isso acaba dificultando o agendamento da consulta.</w:t>
      </w:r>
    </w:p>
    <w:p w:rsidR="00DF61E0" w:rsidRDefault="00DF61E0" w:rsidP="00CB1B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F61E0" w:rsidRDefault="00DF61E0" w:rsidP="00CB1B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Entretanto, com essa autorização, os pacientes já poderiam ser encaminhados diretamente, ao saírem da primeira consulta, e com isso, nos postos, os médicos poderiam atender a outros pacientes, os quais ficam prejudicados, devido ao atendimento por parte desses médicos a pacientes que tem que ser encaminhados aos especialistas. </w:t>
      </w:r>
    </w:p>
    <w:p w:rsidR="00DF61E0" w:rsidRDefault="00DF61E0" w:rsidP="00CB1B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F61E0" w:rsidRPr="00033DC9" w:rsidRDefault="00DF61E0" w:rsidP="00CB1B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</w:t>
      </w:r>
      <w:r>
        <w:rPr>
          <w:rFonts w:ascii="Bookman Old Style" w:hAnsi="Bookman Old Style"/>
          <w:sz w:val="24"/>
          <w:szCs w:val="24"/>
        </w:rPr>
        <w:t>autorizar a classe médica da rede pública municipal, ou seja, que os médicos plantonistas tenham autonomia para encaminhar seus pacientes diretamente ao especialista, quando for necessário.</w:t>
      </w:r>
    </w:p>
    <w:p w:rsidR="00DF61E0" w:rsidRPr="00033DC9" w:rsidRDefault="00DF61E0" w:rsidP="00CB1B2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F61E0" w:rsidRPr="00033DC9" w:rsidRDefault="00DF61E0" w:rsidP="00CB1B23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F61E0" w:rsidRPr="00033DC9" w:rsidRDefault="00DF61E0" w:rsidP="00CB1B2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F61E0" w:rsidRPr="00033DC9" w:rsidRDefault="00DF61E0" w:rsidP="00CB1B23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6 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F61E0" w:rsidRPr="00033DC9" w:rsidRDefault="00DF61E0" w:rsidP="00CB1B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F61E0" w:rsidRPr="00033DC9" w:rsidRDefault="00DF61E0" w:rsidP="00CB1B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F61E0" w:rsidRPr="00033DC9" w:rsidRDefault="00DF61E0" w:rsidP="00CB1B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F61E0" w:rsidRPr="00033DC9" w:rsidRDefault="00DF61E0" w:rsidP="00CB1B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F61E0" w:rsidRPr="00033DC9" w:rsidRDefault="00DF61E0" w:rsidP="00CB1B2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 DA SILVA</w:t>
      </w:r>
    </w:p>
    <w:p w:rsidR="00DF61E0" w:rsidRPr="00033DC9" w:rsidRDefault="00DF61E0" w:rsidP="00CB1B2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DF61E0" w:rsidRPr="00033DC9" w:rsidRDefault="00DF61E0" w:rsidP="00CB1B2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23" w:rsidRDefault="00CB1B23">
      <w:r>
        <w:separator/>
      </w:r>
    </w:p>
  </w:endnote>
  <w:endnote w:type="continuationSeparator" w:id="0">
    <w:p w:rsidR="00CB1B23" w:rsidRDefault="00CB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23" w:rsidRDefault="00CB1B23">
      <w:r>
        <w:separator/>
      </w:r>
    </w:p>
  </w:footnote>
  <w:footnote w:type="continuationSeparator" w:id="0">
    <w:p w:rsidR="00CB1B23" w:rsidRDefault="00CB1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2B52"/>
    <w:rsid w:val="001D1394"/>
    <w:rsid w:val="003D3AA8"/>
    <w:rsid w:val="004C67DE"/>
    <w:rsid w:val="009F196D"/>
    <w:rsid w:val="00A9035B"/>
    <w:rsid w:val="00CB1B23"/>
    <w:rsid w:val="00CD613B"/>
    <w:rsid w:val="00D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F61E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F61E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