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002" w:rsidRDefault="00133002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3342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13300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iluminação na Rua A, ao lado do túnel, no Bairro Residencial Chácaras Beira Rio.</w:t>
      </w:r>
    </w:p>
    <w:p w:rsidR="00133002" w:rsidRDefault="00133002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133002" w:rsidRPr="00C355D1" w:rsidRDefault="00133002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133002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133002">
        <w:rPr>
          <w:rFonts w:ascii="Arial" w:hAnsi="Arial" w:cs="Arial"/>
          <w:bCs/>
          <w:sz w:val="24"/>
          <w:szCs w:val="24"/>
        </w:rPr>
        <w:t>realize a iluminação na Rua A, ao lado do túnel, no Bairro Residencial Chácaras Beira Rio, neste município.</w:t>
      </w:r>
    </w:p>
    <w:p w:rsidR="00133002" w:rsidRDefault="00133002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133002" w:rsidRPr="00C355D1" w:rsidRDefault="0013300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133002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solicitando a iluminação na Rua A, ao lado do túnel, no Bairro Residencial chácaras Beira Rio, porque o local está muito escuro, causando insegurança à população.</w:t>
      </w:r>
      <w:r w:rsidR="00DD6E14">
        <w:rPr>
          <w:rFonts w:ascii="Arial" w:hAnsi="Arial" w:cs="Arial"/>
        </w:rPr>
        <w:t xml:space="preserve"> Já foi solicitado protocolo19150/16.</w:t>
      </w:r>
    </w:p>
    <w:p w:rsidR="00133002" w:rsidRDefault="00133002" w:rsidP="009A7C1A">
      <w:pPr>
        <w:pStyle w:val="Recuodecorpodetexto2"/>
        <w:rPr>
          <w:rFonts w:ascii="Arial" w:hAnsi="Arial" w:cs="Arial"/>
        </w:rPr>
      </w:pPr>
    </w:p>
    <w:p w:rsidR="00133002" w:rsidRDefault="00133002" w:rsidP="009A7C1A">
      <w:pPr>
        <w:pStyle w:val="Recuodecorpodetexto2"/>
        <w:rPr>
          <w:rFonts w:ascii="Arial" w:hAnsi="Arial" w:cs="Arial"/>
        </w:rPr>
      </w:pPr>
    </w:p>
    <w:p w:rsidR="00133002" w:rsidRDefault="00133002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</w:t>
      </w: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 xml:space="preserve">edo Neves”, em </w:t>
      </w:r>
      <w:r w:rsidR="00133002">
        <w:rPr>
          <w:rFonts w:ascii="Arial" w:hAnsi="Arial" w:cs="Arial"/>
          <w:sz w:val="24"/>
          <w:szCs w:val="24"/>
        </w:rPr>
        <w:t>30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133002">
        <w:rPr>
          <w:rFonts w:ascii="Arial" w:hAnsi="Arial" w:cs="Arial"/>
          <w:sz w:val="24"/>
          <w:szCs w:val="24"/>
        </w:rPr>
        <w:t>mai</w:t>
      </w:r>
      <w:r w:rsidRPr="00C355D1">
        <w:rPr>
          <w:rFonts w:ascii="Arial" w:hAnsi="Arial" w:cs="Arial"/>
          <w:sz w:val="24"/>
          <w:szCs w:val="24"/>
        </w:rPr>
        <w:t>o de 2.0</w:t>
      </w:r>
      <w:r w:rsidR="00133002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133002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4E6" w:rsidRDefault="00BA44E6">
      <w:r>
        <w:separator/>
      </w:r>
    </w:p>
  </w:endnote>
  <w:endnote w:type="continuationSeparator" w:id="0">
    <w:p w:rsidR="00BA44E6" w:rsidRDefault="00BA4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4E6" w:rsidRDefault="00BA44E6">
      <w:r>
        <w:separator/>
      </w:r>
    </w:p>
  </w:footnote>
  <w:footnote w:type="continuationSeparator" w:id="0">
    <w:p w:rsidR="00BA44E6" w:rsidRDefault="00BA44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3300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3300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3300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68505ea4aef445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33002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705ABB"/>
    <w:rsid w:val="009A7C1A"/>
    <w:rsid w:val="009F196D"/>
    <w:rsid w:val="00A71CAF"/>
    <w:rsid w:val="00A9035B"/>
    <w:rsid w:val="00AE702A"/>
    <w:rsid w:val="00BA44E6"/>
    <w:rsid w:val="00CD613B"/>
    <w:rsid w:val="00CF7F49"/>
    <w:rsid w:val="00D26CB3"/>
    <w:rsid w:val="00D76D51"/>
    <w:rsid w:val="00DD6E14"/>
    <w:rsid w:val="00E903BB"/>
    <w:rsid w:val="00EB0E3C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e5705f0-0b75-4c45-87c6-f9d09036db29.png" Id="R078dcf97c7ae4ae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e5705f0-0b75-4c45-87c6-f9d09036db29.png" Id="Rc68505ea4aef445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2016-05-30T19:36:00Z</cp:lastPrinted>
  <dcterms:created xsi:type="dcterms:W3CDTF">2016-05-30T19:36:00Z</dcterms:created>
  <dcterms:modified xsi:type="dcterms:W3CDTF">2016-05-30T19:38:00Z</dcterms:modified>
</cp:coreProperties>
</file>