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</w:t>
      </w:r>
      <w:r w:rsidR="00322E71">
        <w:rPr>
          <w:rFonts w:ascii="Arial" w:hAnsi="Arial" w:cs="Arial"/>
          <w:sz w:val="24"/>
          <w:szCs w:val="24"/>
        </w:rPr>
        <w:t>Benedito da Costa Machado, localizada no Jardim Conceição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322E71">
        <w:rPr>
          <w:rFonts w:ascii="Arial" w:hAnsi="Arial" w:cs="Arial"/>
          <w:bCs/>
          <w:sz w:val="24"/>
          <w:szCs w:val="24"/>
        </w:rPr>
        <w:t>Rua Benedito da Costa Machado, próximo à residência de número 62, Jardim Conceição.</w:t>
      </w:r>
      <w:bookmarkStart w:id="0" w:name="_GoBack"/>
      <w:bookmarkEnd w:id="0"/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D6" w:rsidRDefault="00DA0CD6">
      <w:r>
        <w:separator/>
      </w:r>
    </w:p>
  </w:endnote>
  <w:endnote w:type="continuationSeparator" w:id="0">
    <w:p w:rsidR="00DA0CD6" w:rsidRDefault="00DA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D6" w:rsidRDefault="00DA0CD6">
      <w:r>
        <w:separator/>
      </w:r>
    </w:p>
  </w:footnote>
  <w:footnote w:type="continuationSeparator" w:id="0">
    <w:p w:rsidR="00DA0CD6" w:rsidRDefault="00DA0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6627f94d5349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22E71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E521F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0CD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bf2cf0-70a3-48f5-898d-b94fa9ab57ef.png" Id="R2fedece701fc42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bf2cf0-70a3-48f5-898d-b94fa9ab57ef.png" Id="R8f6627f94d5349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B16D-E939-4762-BF34-E6045A9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2016-06-02T18:21:00Z</dcterms:created>
  <dcterms:modified xsi:type="dcterms:W3CDTF">2016-06-02T18:21:00Z</dcterms:modified>
</cp:coreProperties>
</file>