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B7D7D" w:rsidRPr="00C355D1" w:rsidRDefault="00EB7D7D">
      <w:pPr>
        <w:pStyle w:val="Ttulo"/>
        <w:rPr>
          <w:rFonts w:ascii="Arial" w:hAnsi="Arial" w:cs="Arial"/>
        </w:rPr>
      </w:pPr>
      <w:r w:rsidRPr="00C355D1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3178</w:t>
      </w:r>
      <w:r w:rsidRPr="00C355D1">
        <w:rPr>
          <w:rFonts w:ascii="Arial" w:hAnsi="Arial" w:cs="Arial"/>
        </w:rPr>
        <w:t>/</w:t>
      </w:r>
      <w:r>
        <w:rPr>
          <w:rFonts w:ascii="Arial" w:hAnsi="Arial" w:cs="Arial"/>
        </w:rPr>
        <w:t>2016</w:t>
      </w:r>
    </w:p>
    <w:p w:rsidR="00EB7D7D" w:rsidRPr="00C355D1" w:rsidRDefault="00EB7D7D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C355D1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5E57D2" w:rsidRPr="00C355D1" w:rsidRDefault="005E57D2" w:rsidP="00F006C1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EB7D7D" w:rsidRPr="00C355D1" w:rsidRDefault="00BE323B" w:rsidP="00F006C1">
      <w:pPr>
        <w:ind w:left="5040"/>
        <w:jc w:val="both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>Sugere ao Poder Executivo Municipal</w:t>
      </w:r>
      <w:r w:rsidR="008B4687">
        <w:rPr>
          <w:rFonts w:ascii="Arial" w:hAnsi="Arial" w:cs="Arial"/>
          <w:sz w:val="24"/>
          <w:szCs w:val="24"/>
        </w:rPr>
        <w:t>,</w:t>
      </w:r>
      <w:r w:rsidRPr="00C355D1">
        <w:rPr>
          <w:rFonts w:ascii="Arial" w:hAnsi="Arial" w:cs="Arial"/>
          <w:sz w:val="24"/>
          <w:szCs w:val="24"/>
        </w:rPr>
        <w:t xml:space="preserve"> </w:t>
      </w:r>
      <w:r w:rsidR="000E1D7F">
        <w:rPr>
          <w:rFonts w:ascii="Arial" w:hAnsi="Arial" w:cs="Arial"/>
          <w:sz w:val="24"/>
          <w:szCs w:val="24"/>
        </w:rPr>
        <w:t xml:space="preserve">que </w:t>
      </w:r>
      <w:r w:rsidR="00C41E15">
        <w:rPr>
          <w:rFonts w:ascii="Arial" w:hAnsi="Arial" w:cs="Arial"/>
          <w:sz w:val="24"/>
          <w:szCs w:val="24"/>
        </w:rPr>
        <w:t xml:space="preserve">efetue </w:t>
      </w:r>
      <w:r w:rsidR="00D76D56">
        <w:rPr>
          <w:rFonts w:ascii="Arial" w:hAnsi="Arial" w:cs="Arial"/>
          <w:sz w:val="24"/>
          <w:szCs w:val="24"/>
        </w:rPr>
        <w:t xml:space="preserve">serviços </w:t>
      </w:r>
      <w:r w:rsidR="008000F1">
        <w:rPr>
          <w:rFonts w:ascii="Arial" w:hAnsi="Arial" w:cs="Arial"/>
          <w:sz w:val="24"/>
          <w:szCs w:val="24"/>
        </w:rPr>
        <w:t>revitalização da camada asfáltica d</w:t>
      </w:r>
      <w:r w:rsidR="00437ABE">
        <w:rPr>
          <w:rFonts w:ascii="Arial" w:hAnsi="Arial" w:cs="Arial"/>
          <w:sz w:val="24"/>
          <w:szCs w:val="24"/>
        </w:rPr>
        <w:t xml:space="preserve">a Rua </w:t>
      </w:r>
      <w:r w:rsidR="00E170D9">
        <w:rPr>
          <w:rFonts w:ascii="Arial" w:hAnsi="Arial" w:cs="Arial"/>
          <w:sz w:val="24"/>
          <w:szCs w:val="24"/>
        </w:rPr>
        <w:t>Graça Martins, região central.</w:t>
      </w:r>
    </w:p>
    <w:p w:rsidR="00EB7D7D" w:rsidRPr="00C355D1" w:rsidRDefault="00EB7D7D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5E57D2" w:rsidRPr="00C355D1" w:rsidRDefault="005E57D2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BE323B" w:rsidRPr="00C355D1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BE323B" w:rsidRPr="00C355D1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E323B" w:rsidRPr="00C355D1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Default="00BE323B" w:rsidP="008F479D">
      <w:pPr>
        <w:spacing w:before="240"/>
        <w:ind w:firstLine="1440"/>
        <w:jc w:val="both"/>
        <w:rPr>
          <w:rFonts w:ascii="Arial" w:hAnsi="Arial" w:cs="Arial"/>
          <w:bCs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Nos termos do Art. 108 do Regimento Interno desta Casa de Leis, </w:t>
      </w:r>
      <w:proofErr w:type="gramStart"/>
      <w:r w:rsidRPr="00C355D1">
        <w:rPr>
          <w:rFonts w:ascii="Arial" w:hAnsi="Arial" w:cs="Arial"/>
          <w:sz w:val="24"/>
          <w:szCs w:val="24"/>
        </w:rPr>
        <w:t>dirijo-me</w:t>
      </w:r>
      <w:proofErr w:type="gramEnd"/>
      <w:r w:rsidRPr="00C355D1">
        <w:rPr>
          <w:rFonts w:ascii="Arial" w:hAnsi="Arial" w:cs="Arial"/>
          <w:sz w:val="24"/>
          <w:szCs w:val="24"/>
        </w:rPr>
        <w:t xml:space="preserve"> a Vossa Excelência </w:t>
      </w:r>
      <w:r w:rsidRPr="00C355D1">
        <w:rPr>
          <w:rFonts w:ascii="Arial" w:hAnsi="Arial" w:cs="Arial"/>
          <w:bCs/>
          <w:sz w:val="24"/>
          <w:szCs w:val="24"/>
        </w:rPr>
        <w:t>para sugerir que, por intermédio do Setor competente, seja</w:t>
      </w:r>
      <w:r w:rsidR="00BF1A41">
        <w:rPr>
          <w:rFonts w:ascii="Arial" w:hAnsi="Arial" w:cs="Arial"/>
          <w:bCs/>
          <w:sz w:val="24"/>
          <w:szCs w:val="24"/>
        </w:rPr>
        <w:t>m</w:t>
      </w:r>
      <w:r w:rsidRPr="00C355D1">
        <w:rPr>
          <w:rFonts w:ascii="Arial" w:hAnsi="Arial" w:cs="Arial"/>
          <w:bCs/>
          <w:sz w:val="24"/>
          <w:szCs w:val="24"/>
        </w:rPr>
        <w:t xml:space="preserve"> </w:t>
      </w:r>
      <w:r w:rsidR="000E1D7F">
        <w:rPr>
          <w:rFonts w:ascii="Arial" w:hAnsi="Arial" w:cs="Arial"/>
          <w:bCs/>
          <w:sz w:val="24"/>
          <w:szCs w:val="24"/>
        </w:rPr>
        <w:t xml:space="preserve">efetuados </w:t>
      </w:r>
      <w:r w:rsidR="0011286C">
        <w:rPr>
          <w:rFonts w:ascii="Arial" w:hAnsi="Arial" w:cs="Arial"/>
          <w:bCs/>
          <w:sz w:val="24"/>
          <w:szCs w:val="24"/>
        </w:rPr>
        <w:t xml:space="preserve">serviços de </w:t>
      </w:r>
      <w:r w:rsidR="008000F1">
        <w:rPr>
          <w:rFonts w:ascii="Arial" w:hAnsi="Arial" w:cs="Arial"/>
          <w:bCs/>
          <w:sz w:val="24"/>
          <w:szCs w:val="24"/>
        </w:rPr>
        <w:t xml:space="preserve">revitalização da camada asfáltica da </w:t>
      </w:r>
      <w:r w:rsidR="002E7070">
        <w:rPr>
          <w:rFonts w:ascii="Arial" w:hAnsi="Arial" w:cs="Arial"/>
          <w:bCs/>
          <w:sz w:val="24"/>
          <w:szCs w:val="24"/>
        </w:rPr>
        <w:t xml:space="preserve">Rua </w:t>
      </w:r>
      <w:r w:rsidR="00E170D9">
        <w:rPr>
          <w:rFonts w:ascii="Arial" w:hAnsi="Arial" w:cs="Arial"/>
          <w:bCs/>
          <w:sz w:val="24"/>
          <w:szCs w:val="24"/>
        </w:rPr>
        <w:t>Graça Martins</w:t>
      </w:r>
      <w:r w:rsidR="00C44474">
        <w:rPr>
          <w:rFonts w:ascii="Arial" w:hAnsi="Arial" w:cs="Arial"/>
          <w:bCs/>
          <w:sz w:val="24"/>
          <w:szCs w:val="24"/>
        </w:rPr>
        <w:t xml:space="preserve">, próximo à residência de número </w:t>
      </w:r>
      <w:r w:rsidR="00E170D9">
        <w:rPr>
          <w:rFonts w:ascii="Arial" w:hAnsi="Arial" w:cs="Arial"/>
          <w:bCs/>
          <w:sz w:val="24"/>
          <w:szCs w:val="24"/>
        </w:rPr>
        <w:t>235</w:t>
      </w:r>
      <w:r w:rsidR="00C44474">
        <w:rPr>
          <w:rFonts w:ascii="Arial" w:hAnsi="Arial" w:cs="Arial"/>
          <w:bCs/>
          <w:sz w:val="24"/>
          <w:szCs w:val="24"/>
        </w:rPr>
        <w:t xml:space="preserve">, </w:t>
      </w:r>
      <w:r w:rsidR="00E170D9">
        <w:rPr>
          <w:rFonts w:ascii="Arial" w:hAnsi="Arial" w:cs="Arial"/>
          <w:bCs/>
          <w:sz w:val="24"/>
          <w:szCs w:val="24"/>
        </w:rPr>
        <w:t>Centro</w:t>
      </w:r>
      <w:bookmarkStart w:id="0" w:name="_GoBack"/>
      <w:bookmarkEnd w:id="0"/>
      <w:r w:rsidR="008000F1">
        <w:rPr>
          <w:rFonts w:ascii="Arial" w:hAnsi="Arial" w:cs="Arial"/>
          <w:bCs/>
          <w:sz w:val="24"/>
          <w:szCs w:val="24"/>
        </w:rPr>
        <w:t>.</w:t>
      </w:r>
    </w:p>
    <w:p w:rsidR="0011286C" w:rsidRPr="00C355D1" w:rsidRDefault="0011286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E323B" w:rsidRPr="00C355D1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C355D1" w:rsidRDefault="00EB7D7D" w:rsidP="00F16623">
      <w:pPr>
        <w:jc w:val="center"/>
        <w:rPr>
          <w:rFonts w:ascii="Arial" w:hAnsi="Arial" w:cs="Arial"/>
          <w:b/>
          <w:sz w:val="24"/>
          <w:szCs w:val="24"/>
        </w:rPr>
      </w:pPr>
      <w:r w:rsidRPr="00C355D1">
        <w:rPr>
          <w:rFonts w:ascii="Arial" w:hAnsi="Arial" w:cs="Arial"/>
          <w:b/>
          <w:sz w:val="24"/>
          <w:szCs w:val="24"/>
        </w:rPr>
        <w:t>Justificativa:</w:t>
      </w:r>
    </w:p>
    <w:p w:rsidR="00EB7D7D" w:rsidRPr="00C355D1" w:rsidRDefault="00EB7D7D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EB7D7D" w:rsidRPr="00C355D1" w:rsidRDefault="00EB7D7D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5D7BE3" w:rsidRDefault="008000F1" w:rsidP="00F16623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Pessoas que moram próximas ao local afetado alegam que</w:t>
      </w:r>
      <w:r w:rsidR="005857D4">
        <w:rPr>
          <w:rFonts w:ascii="Arial" w:hAnsi="Arial" w:cs="Arial"/>
        </w:rPr>
        <w:t>,</w:t>
      </w:r>
      <w:r>
        <w:rPr>
          <w:rFonts w:ascii="Arial" w:hAnsi="Arial" w:cs="Arial"/>
        </w:rPr>
        <w:t xml:space="preserve"> o trecho está tão danificado</w:t>
      </w:r>
      <w:r w:rsidR="005857D4">
        <w:rPr>
          <w:rFonts w:ascii="Arial" w:hAnsi="Arial" w:cs="Arial"/>
        </w:rPr>
        <w:t>,</w:t>
      </w:r>
      <w:r>
        <w:rPr>
          <w:rFonts w:ascii="Arial" w:hAnsi="Arial" w:cs="Arial"/>
        </w:rPr>
        <w:t xml:space="preserve"> que vem provocando avarias em veículos e acidentes envolvendo motociclistas.</w:t>
      </w:r>
    </w:p>
    <w:p w:rsidR="005E57D2" w:rsidRPr="00C355D1" w:rsidRDefault="005E57D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C355D1" w:rsidRDefault="00EB7D7D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C355D1" w:rsidRDefault="00EB7D7D" w:rsidP="00F16623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>Pl</w:t>
      </w:r>
      <w:r w:rsidR="000D6AE0">
        <w:rPr>
          <w:rFonts w:ascii="Arial" w:hAnsi="Arial" w:cs="Arial"/>
          <w:sz w:val="24"/>
          <w:szCs w:val="24"/>
        </w:rPr>
        <w:t xml:space="preserve">enário “Dr. Tancredo Neves”, em </w:t>
      </w:r>
      <w:r w:rsidR="00437ABE">
        <w:rPr>
          <w:rFonts w:ascii="Arial" w:hAnsi="Arial" w:cs="Arial"/>
          <w:sz w:val="24"/>
          <w:szCs w:val="24"/>
        </w:rPr>
        <w:t>24</w:t>
      </w:r>
      <w:r w:rsidR="00F006C1" w:rsidRPr="00C355D1">
        <w:rPr>
          <w:rFonts w:ascii="Arial" w:hAnsi="Arial" w:cs="Arial"/>
          <w:sz w:val="24"/>
          <w:szCs w:val="24"/>
        </w:rPr>
        <w:t xml:space="preserve"> de </w:t>
      </w:r>
      <w:r w:rsidR="000D6AE0">
        <w:rPr>
          <w:rFonts w:ascii="Arial" w:hAnsi="Arial" w:cs="Arial"/>
          <w:sz w:val="24"/>
          <w:szCs w:val="24"/>
        </w:rPr>
        <w:t>Maio</w:t>
      </w:r>
      <w:r w:rsidR="00F006C1" w:rsidRPr="00C355D1">
        <w:rPr>
          <w:rFonts w:ascii="Arial" w:hAnsi="Arial" w:cs="Arial"/>
          <w:sz w:val="24"/>
          <w:szCs w:val="24"/>
        </w:rPr>
        <w:t xml:space="preserve"> de 2.0</w:t>
      </w:r>
      <w:r w:rsidR="000E1D7F">
        <w:rPr>
          <w:rFonts w:ascii="Arial" w:hAnsi="Arial" w:cs="Arial"/>
          <w:sz w:val="24"/>
          <w:szCs w:val="24"/>
        </w:rPr>
        <w:t>16</w:t>
      </w:r>
      <w:r w:rsidRPr="00C355D1">
        <w:rPr>
          <w:rFonts w:ascii="Arial" w:hAnsi="Arial" w:cs="Arial"/>
          <w:sz w:val="24"/>
          <w:szCs w:val="24"/>
        </w:rPr>
        <w:t>.</w:t>
      </w:r>
    </w:p>
    <w:p w:rsidR="00EB7D7D" w:rsidRPr="00C355D1" w:rsidRDefault="00EB7D7D">
      <w:pPr>
        <w:ind w:firstLine="1440"/>
        <w:rPr>
          <w:rFonts w:ascii="Arial" w:hAnsi="Arial" w:cs="Arial"/>
          <w:sz w:val="24"/>
          <w:szCs w:val="24"/>
        </w:rPr>
      </w:pPr>
    </w:p>
    <w:p w:rsidR="00EB7D7D" w:rsidRPr="00C355D1" w:rsidRDefault="00EB7D7D">
      <w:pPr>
        <w:ind w:firstLine="1440"/>
        <w:rPr>
          <w:rFonts w:ascii="Arial" w:hAnsi="Arial" w:cs="Arial"/>
          <w:sz w:val="24"/>
          <w:szCs w:val="24"/>
        </w:rPr>
      </w:pPr>
    </w:p>
    <w:p w:rsidR="00EB7D7D" w:rsidRDefault="00EB7D7D">
      <w:pPr>
        <w:ind w:firstLine="1440"/>
        <w:rPr>
          <w:rFonts w:ascii="Arial" w:hAnsi="Arial" w:cs="Arial"/>
          <w:sz w:val="24"/>
          <w:szCs w:val="24"/>
        </w:rPr>
      </w:pPr>
    </w:p>
    <w:p w:rsidR="00576DA2" w:rsidRPr="00C355D1" w:rsidRDefault="00576DA2">
      <w:pPr>
        <w:ind w:firstLine="1440"/>
        <w:rPr>
          <w:rFonts w:ascii="Arial" w:hAnsi="Arial" w:cs="Arial"/>
          <w:sz w:val="24"/>
          <w:szCs w:val="24"/>
        </w:rPr>
      </w:pPr>
    </w:p>
    <w:p w:rsidR="00EB7D7D" w:rsidRPr="00C355D1" w:rsidRDefault="00DE59C3" w:rsidP="000A18C4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Gustavo </w:t>
      </w:r>
      <w:proofErr w:type="spellStart"/>
      <w:r>
        <w:rPr>
          <w:rFonts w:ascii="Arial" w:hAnsi="Arial" w:cs="Arial"/>
          <w:b/>
          <w:sz w:val="24"/>
          <w:szCs w:val="24"/>
        </w:rPr>
        <w:t>Bagnoli</w:t>
      </w:r>
      <w:proofErr w:type="spellEnd"/>
    </w:p>
    <w:p w:rsidR="009F196D" w:rsidRPr="00C355D1" w:rsidRDefault="00EB7D7D" w:rsidP="005D7BE3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>-vereador-</w:t>
      </w:r>
    </w:p>
    <w:sectPr w:rsidR="009F196D" w:rsidRPr="00C355D1" w:rsidSect="00BC06B8">
      <w:headerReference w:type="default" r:id="rId7"/>
      <w:pgSz w:w="11907" w:h="16840" w:code="9"/>
      <w:pgMar w:top="2552" w:right="1701" w:bottom="1701" w:left="1701" w:header="567" w:footer="720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4598A" w:rsidRDefault="0024598A">
      <w:r>
        <w:separator/>
      </w:r>
    </w:p>
  </w:endnote>
  <w:endnote w:type="continuationSeparator" w:id="0">
    <w:p w:rsidR="0024598A" w:rsidRDefault="0024598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4598A" w:rsidRDefault="0024598A">
      <w:r>
        <w:separator/>
      </w:r>
    </w:p>
  </w:footnote>
  <w:footnote w:type="continuationSeparator" w:id="0">
    <w:p w:rsidR="0024598A" w:rsidRDefault="0024598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DE59C3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4AE98440" wp14:editId="7B836636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5080" t="12065" r="5080" b="11430"/>
              <wp:wrapNone/>
              <wp:docPr id="3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</w:t>
                          </w:r>
                          <w:r w:rsidR="00F006C1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d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L&#10;6aH9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</w:t>
                    </w:r>
                    <w:r w:rsidR="00F006C1">
                      <w:rPr>
                        <w:rFonts w:ascii="Arial" w:hAnsi="Arial" w:cs="Arial"/>
                        <w:sz w:val="40"/>
                        <w:szCs w:val="40"/>
                      </w:rPr>
                      <w:t>d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7AF51316" wp14:editId="26EA1B5F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43330" cy="1249680"/>
              <wp:effectExtent l="13970" t="9525" r="12700" b="12065"/>
              <wp:wrapNone/>
              <wp:docPr id="2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43330" cy="1249680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0A18C4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4E8D28B4" wp14:editId="185F5876">
                                <wp:extent cx="1031240" cy="1148715"/>
                                <wp:effectExtent l="19050" t="0" r="0" b="0"/>
                                <wp:docPr id="1" name="Imagem 1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/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71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 w="9525">
                                          <a:noFill/>
                                          <a:miter lim="800000"/>
                                          <a:headEnd/>
                                          <a:tailEnd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7.9pt;height:98.4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" filled="f" strokecolor="white">
              <v:textbox style="mso-fit-shape-to-text:t">
                <w:txbxContent>
                  <w:p w:rsidR="00AE702A" w:rsidRDefault="000A18C4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31240" cy="1148715"/>
                          <wp:effectExtent l="19050" t="0" r="0" b="0"/>
                          <wp:docPr id="1" name="Imagem 1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/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71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 w="9525">
                                    <a:noFill/>
                                    <a:miter lim="800000"/>
                                    <a:headEnd/>
                                    <a:tailEnd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drawing xmlns="http://schemas.openxmlformats.org/wordprocessingml/2006/main">
      <wp:anchor distT="0" distB="0" distL="114300" distR="114300" simplePos="0" relativeHeight="251658240" behindDoc="0" locked="0" layoutInCell="1" allowOverlap="1">
        <wp:simplePos x="0" y="0"/>
        <wp:positionH relativeFrom="page">
          <wp:align>right</wp:align>
        </wp:positionH>
        <wp:positionV relativeFrom="page">
          <wp:align>center</wp:align>
        </wp:positionV>
        <wp:extent cx="381040" cy="3019742"/>
        <wp:effectExtent l="0" t="0" r="0" b="0"/>
        <wp:wrapNone/>
        <wp:docPr id="1" name="Sino.Siscam.Desktop.Carimbo" descr=""/>
        <wp:cNvGraphicFramePr>
          <a:graphicFrameLocks xmlns:a="http://schemas.openxmlformats.org/drawingml/2006/main" noChangeAspect="1"/>
        </wp:cNvGraphicFramePr>
        <a:graphic xmlns:a="http://schemas.openxmlformats.org/drawingml/2006/main">
          <a:graphicData uri="http://schemas.openxmlformats.org/drawingml/2006/picture">
            <pic:pic xmlns:pic="http://schemas.openxmlformats.org/drawingml/2006/picture">
              <pic:nvPicPr>
                <pic:cNvPr id="0" name="Sino.Siscam.Desktop.Carimbo"/>
                <pic:cNvPicPr/>
              </pic:nvPicPr>
              <pic:blipFill>
                <a:blip xmlns:r="http://schemas.openxmlformats.org/officeDocument/2006/relationships" r:embed="R75c03318bcb3430c"/>
                <a:stretch>
                  <a:fillRect/>
                </a:stretch>
              </pic:blipFill>
              <pic:spPr>
                <a:xfrm>
                  <a:off x="0" y="0"/>
                  <a:ext cx="381040" cy="3019742"/>
                </a:xfrm>
                <a:prstGeom prst="rect">
                  <a:avLst/>
                </a:prstGeom>
              </pic:spPr>
            </pic:pic>
          </a:graphicData>
        </a:graphic>
      </wp:anchor>
    </drawing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367DB"/>
    <w:rsid w:val="0006722F"/>
    <w:rsid w:val="000729F6"/>
    <w:rsid w:val="000A18C4"/>
    <w:rsid w:val="000A451C"/>
    <w:rsid w:val="000A7B25"/>
    <w:rsid w:val="000B29D8"/>
    <w:rsid w:val="000D6AE0"/>
    <w:rsid w:val="000D73A5"/>
    <w:rsid w:val="000E1D7F"/>
    <w:rsid w:val="0011286C"/>
    <w:rsid w:val="00140884"/>
    <w:rsid w:val="0015174C"/>
    <w:rsid w:val="001634A7"/>
    <w:rsid w:val="001B13E6"/>
    <w:rsid w:val="001B478A"/>
    <w:rsid w:val="001D1394"/>
    <w:rsid w:val="00216E85"/>
    <w:rsid w:val="0024345F"/>
    <w:rsid w:val="0024598A"/>
    <w:rsid w:val="0025607A"/>
    <w:rsid w:val="002821EF"/>
    <w:rsid w:val="00283A6F"/>
    <w:rsid w:val="00287AA7"/>
    <w:rsid w:val="002E03B4"/>
    <w:rsid w:val="002E27BD"/>
    <w:rsid w:val="002E7070"/>
    <w:rsid w:val="002F7D1D"/>
    <w:rsid w:val="0033648A"/>
    <w:rsid w:val="003C309F"/>
    <w:rsid w:val="003D3AA8"/>
    <w:rsid w:val="003D59A2"/>
    <w:rsid w:val="00423466"/>
    <w:rsid w:val="00437ABE"/>
    <w:rsid w:val="00454EAC"/>
    <w:rsid w:val="0048062D"/>
    <w:rsid w:val="004867BF"/>
    <w:rsid w:val="0049057E"/>
    <w:rsid w:val="004B13EF"/>
    <w:rsid w:val="004B57DB"/>
    <w:rsid w:val="004C53A0"/>
    <w:rsid w:val="004C67DE"/>
    <w:rsid w:val="004D08B8"/>
    <w:rsid w:val="004D6A07"/>
    <w:rsid w:val="004F2293"/>
    <w:rsid w:val="004F71E6"/>
    <w:rsid w:val="00511847"/>
    <w:rsid w:val="00576DA2"/>
    <w:rsid w:val="005857D4"/>
    <w:rsid w:val="005B0656"/>
    <w:rsid w:val="005D7BE3"/>
    <w:rsid w:val="005E57D2"/>
    <w:rsid w:val="006A77E1"/>
    <w:rsid w:val="006C2BB0"/>
    <w:rsid w:val="006C4B18"/>
    <w:rsid w:val="006D359D"/>
    <w:rsid w:val="00705ABB"/>
    <w:rsid w:val="00743A55"/>
    <w:rsid w:val="00761C1E"/>
    <w:rsid w:val="008000F1"/>
    <w:rsid w:val="008342B7"/>
    <w:rsid w:val="00851A98"/>
    <w:rsid w:val="0086740F"/>
    <w:rsid w:val="008739CF"/>
    <w:rsid w:val="008B4687"/>
    <w:rsid w:val="008F0DDA"/>
    <w:rsid w:val="008F3A60"/>
    <w:rsid w:val="008F479D"/>
    <w:rsid w:val="00933868"/>
    <w:rsid w:val="0096291B"/>
    <w:rsid w:val="009A4DF9"/>
    <w:rsid w:val="009C014D"/>
    <w:rsid w:val="009D5539"/>
    <w:rsid w:val="009F196D"/>
    <w:rsid w:val="00A12ABE"/>
    <w:rsid w:val="00A1367C"/>
    <w:rsid w:val="00A5784B"/>
    <w:rsid w:val="00A71CAF"/>
    <w:rsid w:val="00A76C36"/>
    <w:rsid w:val="00A9035B"/>
    <w:rsid w:val="00AD74E1"/>
    <w:rsid w:val="00AE04E1"/>
    <w:rsid w:val="00AE702A"/>
    <w:rsid w:val="00AF14EA"/>
    <w:rsid w:val="00B12250"/>
    <w:rsid w:val="00BC06B8"/>
    <w:rsid w:val="00BD103E"/>
    <w:rsid w:val="00BE323B"/>
    <w:rsid w:val="00BF1A41"/>
    <w:rsid w:val="00C139BB"/>
    <w:rsid w:val="00C355D1"/>
    <w:rsid w:val="00C41E15"/>
    <w:rsid w:val="00C44474"/>
    <w:rsid w:val="00C53800"/>
    <w:rsid w:val="00C72F49"/>
    <w:rsid w:val="00C74247"/>
    <w:rsid w:val="00C84F71"/>
    <w:rsid w:val="00CC429F"/>
    <w:rsid w:val="00CD613B"/>
    <w:rsid w:val="00CF7A7F"/>
    <w:rsid w:val="00D1192F"/>
    <w:rsid w:val="00D152D7"/>
    <w:rsid w:val="00D26CB3"/>
    <w:rsid w:val="00D607F4"/>
    <w:rsid w:val="00D76D56"/>
    <w:rsid w:val="00DA6C66"/>
    <w:rsid w:val="00DE59C3"/>
    <w:rsid w:val="00E170D9"/>
    <w:rsid w:val="00E31A26"/>
    <w:rsid w:val="00E903BB"/>
    <w:rsid w:val="00EB7D7D"/>
    <w:rsid w:val="00ED7A92"/>
    <w:rsid w:val="00EF746F"/>
    <w:rsid w:val="00F006C1"/>
    <w:rsid w:val="00F04C67"/>
    <w:rsid w:val="00F166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6D359D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rsid w:val="006D359D"/>
    <w:pPr>
      <w:tabs>
        <w:tab w:val="center" w:pos="4320"/>
        <w:tab w:val="right" w:pos="8640"/>
      </w:tabs>
    </w:pPr>
  </w:style>
  <w:style w:type="paragraph" w:styleId="Rodap">
    <w:name w:val="footer"/>
    <w:basedOn w:val="Normal"/>
    <w:rsid w:val="006D359D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6D359D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rsid w:val="006D359D"/>
    <w:pPr>
      <w:tabs>
        <w:tab w:val="center" w:pos="4320"/>
        <w:tab w:val="right" w:pos="8640"/>
      </w:tabs>
    </w:pPr>
  </w:style>
  <w:style w:type="paragraph" w:styleId="Rodap">
    <w:name w:val="footer"/>
    <w:basedOn w:val="Normal"/>
    <w:rsid w:val="006D359D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14b4b634-b9ec-4b4e-8ce2-838c1d3ffb2a.png" Id="Re2b70fbf94da48b0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14b4b634-b9ec-4b4e-8ce2-838c1d3ffb2a.png" Id="R75c03318bcb3430c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117</Words>
  <Characters>635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751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Rita de Cássia Oliveira Nascimento</cp:lastModifiedBy>
  <cp:revision>2</cp:revision>
  <cp:lastPrinted>2013-01-24T12:50:00Z</cp:lastPrinted>
  <dcterms:created xsi:type="dcterms:W3CDTF">2016-05-24T17:48:00Z</dcterms:created>
  <dcterms:modified xsi:type="dcterms:W3CDTF">2016-05-24T17:48:00Z</dcterms:modified>
</cp:coreProperties>
</file>