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</w:t>
      </w:r>
      <w:r w:rsidR="00437ABE">
        <w:rPr>
          <w:rFonts w:ascii="Arial" w:hAnsi="Arial" w:cs="Arial"/>
          <w:sz w:val="24"/>
          <w:szCs w:val="24"/>
        </w:rPr>
        <w:t xml:space="preserve">a Rua </w:t>
      </w:r>
      <w:r w:rsidR="000729F6">
        <w:rPr>
          <w:rFonts w:ascii="Arial" w:hAnsi="Arial" w:cs="Arial"/>
          <w:sz w:val="24"/>
          <w:szCs w:val="24"/>
        </w:rPr>
        <w:t xml:space="preserve">Martin </w:t>
      </w:r>
      <w:proofErr w:type="spellStart"/>
      <w:r w:rsidR="000729F6">
        <w:rPr>
          <w:rFonts w:ascii="Arial" w:hAnsi="Arial" w:cs="Arial"/>
          <w:sz w:val="24"/>
          <w:szCs w:val="24"/>
        </w:rPr>
        <w:t>Lutter</w:t>
      </w:r>
      <w:proofErr w:type="spellEnd"/>
      <w:r w:rsidR="000729F6">
        <w:rPr>
          <w:rFonts w:ascii="Arial" w:hAnsi="Arial" w:cs="Arial"/>
          <w:sz w:val="24"/>
          <w:szCs w:val="24"/>
        </w:rPr>
        <w:t xml:space="preserve"> King, no Bairro </w:t>
      </w:r>
      <w:bookmarkStart w:id="0" w:name="_GoBack"/>
      <w:bookmarkEnd w:id="0"/>
      <w:r w:rsidR="000729F6">
        <w:rPr>
          <w:rFonts w:ascii="Arial" w:hAnsi="Arial" w:cs="Arial"/>
          <w:sz w:val="24"/>
          <w:szCs w:val="24"/>
        </w:rPr>
        <w:t xml:space="preserve">São </w:t>
      </w:r>
      <w:proofErr w:type="spellStart"/>
      <w:r w:rsidR="000729F6">
        <w:rPr>
          <w:rFonts w:ascii="Arial" w:hAnsi="Arial" w:cs="Arial"/>
          <w:sz w:val="24"/>
          <w:szCs w:val="24"/>
        </w:rPr>
        <w:t>Luis</w:t>
      </w:r>
      <w:proofErr w:type="spellEnd"/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0729F6">
        <w:rPr>
          <w:rFonts w:ascii="Arial" w:hAnsi="Arial" w:cs="Arial"/>
          <w:bCs/>
          <w:sz w:val="24"/>
          <w:szCs w:val="24"/>
        </w:rPr>
        <w:t xml:space="preserve">Martin </w:t>
      </w:r>
      <w:proofErr w:type="spellStart"/>
      <w:r w:rsidR="000729F6">
        <w:rPr>
          <w:rFonts w:ascii="Arial" w:hAnsi="Arial" w:cs="Arial"/>
          <w:bCs/>
          <w:sz w:val="24"/>
          <w:szCs w:val="24"/>
        </w:rPr>
        <w:t>Lutter</w:t>
      </w:r>
      <w:proofErr w:type="spellEnd"/>
      <w:r w:rsidR="000729F6">
        <w:rPr>
          <w:rFonts w:ascii="Arial" w:hAnsi="Arial" w:cs="Arial"/>
          <w:bCs/>
          <w:sz w:val="24"/>
          <w:szCs w:val="24"/>
        </w:rPr>
        <w:t xml:space="preserve"> King, próximo à garagem municipal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4A" w:rsidRDefault="00961C4A">
      <w:r>
        <w:separator/>
      </w:r>
    </w:p>
  </w:endnote>
  <w:endnote w:type="continuationSeparator" w:id="0">
    <w:p w:rsidR="00961C4A" w:rsidRDefault="0096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4A" w:rsidRDefault="00961C4A">
      <w:r>
        <w:separator/>
      </w:r>
    </w:p>
  </w:footnote>
  <w:footnote w:type="continuationSeparator" w:id="0">
    <w:p w:rsidR="00961C4A" w:rsidRDefault="00961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c5bb0358af44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729F6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C309F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1C4A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bc2268-5a81-409e-bc9f-2185e42bed3d.png" Id="Rdfddb20de3c141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bc2268-5a81-409e-bc9f-2185e42bed3d.png" Id="Re9c5bb0358af44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2016-05-24T17:45:00Z</dcterms:created>
  <dcterms:modified xsi:type="dcterms:W3CDTF">2016-05-24T17:45:00Z</dcterms:modified>
</cp:coreProperties>
</file>