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3157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3B617A">
        <w:rPr>
          <w:rFonts w:ascii="Arial" w:hAnsi="Arial" w:cs="Arial"/>
          <w:sz w:val="24"/>
          <w:szCs w:val="24"/>
        </w:rPr>
        <w:t xml:space="preserve">Rua Manoel Teixeira esquina com a Rua </w:t>
      </w:r>
      <w:proofErr w:type="spellStart"/>
      <w:r w:rsidR="003B617A">
        <w:rPr>
          <w:rFonts w:ascii="Arial" w:hAnsi="Arial" w:cs="Arial"/>
          <w:sz w:val="24"/>
          <w:szCs w:val="24"/>
        </w:rPr>
        <w:t>Olimpio</w:t>
      </w:r>
      <w:proofErr w:type="spellEnd"/>
      <w:r w:rsidR="003B617A">
        <w:rPr>
          <w:rFonts w:ascii="Arial" w:hAnsi="Arial" w:cs="Arial"/>
          <w:sz w:val="24"/>
          <w:szCs w:val="24"/>
        </w:rPr>
        <w:t xml:space="preserve"> Pinto de Oliveira, no bairro Vila Boldrin</w:t>
      </w:r>
      <w:bookmarkStart w:id="0" w:name="_GoBack"/>
      <w:bookmarkEnd w:id="0"/>
      <w:r w:rsidR="00D87183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D87183">
        <w:rPr>
          <w:rFonts w:ascii="Arial" w:hAnsi="Arial" w:cs="Arial"/>
          <w:sz w:val="24"/>
          <w:szCs w:val="24"/>
        </w:rPr>
        <w:t xml:space="preserve">Rua Manoel Teixeira esquina com a Rua </w:t>
      </w:r>
      <w:proofErr w:type="spellStart"/>
      <w:r w:rsidR="003B617A">
        <w:rPr>
          <w:rFonts w:ascii="Arial" w:hAnsi="Arial" w:cs="Arial"/>
          <w:sz w:val="24"/>
          <w:szCs w:val="24"/>
        </w:rPr>
        <w:t>Olimpio</w:t>
      </w:r>
      <w:proofErr w:type="spellEnd"/>
      <w:r w:rsidR="003B617A">
        <w:rPr>
          <w:rFonts w:ascii="Arial" w:hAnsi="Arial" w:cs="Arial"/>
          <w:sz w:val="24"/>
          <w:szCs w:val="24"/>
        </w:rPr>
        <w:t xml:space="preserve"> Pinto de Oliveira</w:t>
      </w:r>
      <w:r w:rsidR="00D87183">
        <w:rPr>
          <w:rFonts w:ascii="Arial" w:hAnsi="Arial" w:cs="Arial"/>
          <w:sz w:val="24"/>
          <w:szCs w:val="24"/>
        </w:rPr>
        <w:t>, no bairro Vila Boldrin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80191">
        <w:rPr>
          <w:rFonts w:ascii="Arial" w:hAnsi="Arial" w:cs="Arial"/>
          <w:sz w:val="24"/>
          <w:szCs w:val="24"/>
        </w:rPr>
        <w:t>24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180191">
        <w:rPr>
          <w:rFonts w:ascii="Arial" w:hAnsi="Arial" w:cs="Arial"/>
          <w:sz w:val="24"/>
          <w:szCs w:val="24"/>
        </w:rPr>
        <w:t>maio</w:t>
      </w:r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4E4" w:rsidRDefault="007404E4">
      <w:r>
        <w:separator/>
      </w:r>
    </w:p>
  </w:endnote>
  <w:endnote w:type="continuationSeparator" w:id="0">
    <w:p w:rsidR="007404E4" w:rsidRDefault="00740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4E4" w:rsidRDefault="007404E4">
      <w:r>
        <w:separator/>
      </w:r>
    </w:p>
  </w:footnote>
  <w:footnote w:type="continuationSeparator" w:id="0">
    <w:p w:rsidR="007404E4" w:rsidRDefault="00740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ffab1c64b9a40a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80191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B617A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04E4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7183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64f564a-1c7c-41f1-ac12-d89a6d149da6.png" Id="Ra38aee96fb0845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64f564a-1c7c-41f1-ac12-d89a6d149da6.png" Id="Rcffab1c64b9a40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2016-05-24T12:38:00Z</dcterms:created>
  <dcterms:modified xsi:type="dcterms:W3CDTF">2016-05-24T12:38:00Z</dcterms:modified>
</cp:coreProperties>
</file>