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3149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E1558E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</w:t>
      </w:r>
      <w:r w:rsidR="00B819E5">
        <w:rPr>
          <w:rFonts w:ascii="Arial" w:hAnsi="Arial" w:cs="Arial"/>
          <w:sz w:val="24"/>
          <w:szCs w:val="24"/>
        </w:rPr>
        <w:t xml:space="preserve">r Executivo Municipal </w:t>
      </w:r>
      <w:r w:rsidR="00E1558E" w:rsidRPr="00E1558E">
        <w:rPr>
          <w:rFonts w:ascii="Arial" w:hAnsi="Arial" w:cs="Arial"/>
          <w:sz w:val="24"/>
          <w:szCs w:val="24"/>
        </w:rPr>
        <w:t>que</w:t>
      </w:r>
      <w:r w:rsidR="00E1558E">
        <w:rPr>
          <w:rFonts w:ascii="Arial" w:hAnsi="Arial" w:cs="Arial"/>
          <w:sz w:val="24"/>
          <w:szCs w:val="24"/>
        </w:rPr>
        <w:t xml:space="preserve"> </w:t>
      </w:r>
      <w:r w:rsidR="00E1558E" w:rsidRPr="00E1558E">
        <w:rPr>
          <w:rFonts w:ascii="Arial" w:hAnsi="Arial" w:cs="Arial"/>
          <w:sz w:val="24"/>
          <w:szCs w:val="24"/>
        </w:rPr>
        <w:t xml:space="preserve">proceda </w:t>
      </w:r>
      <w:r w:rsidR="00E1558E">
        <w:rPr>
          <w:rFonts w:ascii="Arial" w:hAnsi="Arial" w:cs="Arial"/>
          <w:sz w:val="24"/>
          <w:szCs w:val="24"/>
        </w:rPr>
        <w:t xml:space="preserve">com a execução de serviços para escoamento da água de chuva que fica parada, na Rua do Petróleo, frente ao Portão da Escola </w:t>
      </w:r>
      <w:proofErr w:type="spellStart"/>
      <w:r w:rsidR="00E1558E">
        <w:rPr>
          <w:rFonts w:ascii="Arial" w:hAnsi="Arial" w:cs="Arial"/>
          <w:sz w:val="24"/>
          <w:szCs w:val="24"/>
        </w:rPr>
        <w:t>Alchester</w:t>
      </w:r>
      <w:proofErr w:type="spellEnd"/>
      <w:r w:rsidR="00E1558E">
        <w:rPr>
          <w:rFonts w:ascii="Arial" w:hAnsi="Arial" w:cs="Arial"/>
          <w:sz w:val="24"/>
          <w:szCs w:val="24"/>
        </w:rPr>
        <w:t xml:space="preserve"> de Godoy </w:t>
      </w:r>
      <w:proofErr w:type="spellStart"/>
      <w:r w:rsidR="00E1558E">
        <w:rPr>
          <w:rFonts w:ascii="Arial" w:hAnsi="Arial" w:cs="Arial"/>
          <w:sz w:val="24"/>
          <w:szCs w:val="24"/>
        </w:rPr>
        <w:t>Andia</w:t>
      </w:r>
      <w:proofErr w:type="spellEnd"/>
      <w:r w:rsidR="00E1558E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951A93">
      <w:pPr>
        <w:jc w:val="both"/>
        <w:rPr>
          <w:rFonts w:ascii="Arial" w:hAnsi="Arial" w:cs="Arial"/>
          <w:sz w:val="24"/>
          <w:szCs w:val="24"/>
        </w:rPr>
      </w:pPr>
    </w:p>
    <w:p w:rsidR="00A35AE9" w:rsidRDefault="00AF293B" w:rsidP="00951A93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para sugerir que, por intermédio do Setor competente, </w:t>
      </w:r>
      <w:r w:rsidR="00E1558E" w:rsidRPr="00E1558E">
        <w:rPr>
          <w:rFonts w:ascii="Arial" w:hAnsi="Arial" w:cs="Arial"/>
          <w:sz w:val="24"/>
          <w:szCs w:val="24"/>
        </w:rPr>
        <w:t xml:space="preserve">proceda </w:t>
      </w:r>
      <w:r w:rsidR="00E1558E">
        <w:rPr>
          <w:rFonts w:ascii="Arial" w:hAnsi="Arial" w:cs="Arial"/>
          <w:sz w:val="24"/>
          <w:szCs w:val="24"/>
        </w:rPr>
        <w:t xml:space="preserve">com a execução de serviços para escoamento da água de chuva que fica parada, na Rua do Petróleo, frente ao Portão da Escola </w:t>
      </w:r>
      <w:proofErr w:type="spellStart"/>
      <w:r w:rsidR="00E1558E">
        <w:rPr>
          <w:rFonts w:ascii="Arial" w:hAnsi="Arial" w:cs="Arial"/>
          <w:sz w:val="24"/>
          <w:szCs w:val="24"/>
        </w:rPr>
        <w:t>Alchester</w:t>
      </w:r>
      <w:proofErr w:type="spellEnd"/>
      <w:r w:rsidR="00E1558E">
        <w:rPr>
          <w:rFonts w:ascii="Arial" w:hAnsi="Arial" w:cs="Arial"/>
          <w:sz w:val="24"/>
          <w:szCs w:val="24"/>
        </w:rPr>
        <w:t xml:space="preserve"> de Godoy </w:t>
      </w:r>
      <w:proofErr w:type="spellStart"/>
      <w:r w:rsidR="00E1558E">
        <w:rPr>
          <w:rFonts w:ascii="Arial" w:hAnsi="Arial" w:cs="Arial"/>
          <w:sz w:val="24"/>
          <w:szCs w:val="24"/>
        </w:rPr>
        <w:t>Andia</w:t>
      </w:r>
      <w:proofErr w:type="spellEnd"/>
      <w:r w:rsidR="00E1558E">
        <w:rPr>
          <w:rFonts w:ascii="Arial" w:hAnsi="Arial" w:cs="Arial"/>
          <w:sz w:val="24"/>
          <w:szCs w:val="24"/>
        </w:rPr>
        <w:t>.</w:t>
      </w:r>
      <w:r w:rsidR="00B64210">
        <w:rPr>
          <w:rFonts w:ascii="Arial" w:hAnsi="Arial" w:cs="Arial"/>
          <w:sz w:val="24"/>
          <w:szCs w:val="24"/>
        </w:rPr>
        <w:t xml:space="preserve"> (foto anexo)</w:t>
      </w:r>
      <w:bookmarkStart w:id="0" w:name="_GoBack"/>
      <w:bookmarkEnd w:id="0"/>
    </w:p>
    <w:p w:rsidR="00951A93" w:rsidRDefault="00951A93" w:rsidP="00951A9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1558E" w:rsidRDefault="00E1558E" w:rsidP="00E1558E">
      <w:pPr>
        <w:spacing w:line="276" w:lineRule="auto"/>
        <w:ind w:firstLine="1500"/>
        <w:jc w:val="both"/>
        <w:rPr>
          <w:rFonts w:ascii="Arial" w:hAnsi="Arial" w:cs="Arial"/>
          <w:bCs/>
          <w:sz w:val="24"/>
          <w:szCs w:val="24"/>
        </w:rPr>
      </w:pPr>
      <w:r w:rsidRPr="00B8090C">
        <w:rPr>
          <w:rFonts w:ascii="Arial" w:hAnsi="Arial" w:cs="Arial"/>
          <w:bCs/>
          <w:sz w:val="24"/>
          <w:szCs w:val="24"/>
        </w:rPr>
        <w:t>Este vereador foi procurado por</w:t>
      </w:r>
      <w:r>
        <w:rPr>
          <w:rFonts w:ascii="Arial" w:hAnsi="Arial" w:cs="Arial"/>
          <w:bCs/>
          <w:sz w:val="24"/>
          <w:szCs w:val="24"/>
        </w:rPr>
        <w:t xml:space="preserve"> inúmeros moradores solicitando essa providência, pois após chuvas, a agua fica empossada e parada com muito tempo de permanência, podendo ser um foco para criadouros de mosquito da dengue, além de atrapalhar a passagem das crianças ao saírem da Escola.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2114BC">
        <w:rPr>
          <w:rFonts w:ascii="Arial" w:hAnsi="Arial" w:cs="Arial"/>
          <w:sz w:val="24"/>
          <w:szCs w:val="24"/>
        </w:rPr>
        <w:t xml:space="preserve">ário “Dr. Tancredo Neves”, em </w:t>
      </w:r>
      <w:r w:rsidR="00E1558E">
        <w:rPr>
          <w:rFonts w:ascii="Arial" w:hAnsi="Arial" w:cs="Arial"/>
          <w:sz w:val="24"/>
          <w:szCs w:val="24"/>
        </w:rPr>
        <w:t>23</w:t>
      </w:r>
      <w:r w:rsidR="00EE5207">
        <w:rPr>
          <w:rFonts w:ascii="Arial" w:hAnsi="Arial" w:cs="Arial"/>
          <w:sz w:val="24"/>
          <w:szCs w:val="24"/>
        </w:rPr>
        <w:t xml:space="preserve"> de </w:t>
      </w:r>
      <w:r w:rsidR="003E1834">
        <w:rPr>
          <w:rFonts w:ascii="Arial" w:hAnsi="Arial" w:cs="Arial"/>
          <w:sz w:val="24"/>
          <w:szCs w:val="24"/>
        </w:rPr>
        <w:t>maio</w:t>
      </w:r>
      <w:r w:rsidR="001F3FEB">
        <w:rPr>
          <w:rFonts w:ascii="Arial" w:hAnsi="Arial" w:cs="Arial"/>
          <w:sz w:val="24"/>
          <w:szCs w:val="24"/>
        </w:rPr>
        <w:t xml:space="preserve"> </w:t>
      </w:r>
      <w:r w:rsidR="00EE5207">
        <w:rPr>
          <w:rFonts w:ascii="Arial" w:hAnsi="Arial" w:cs="Arial"/>
          <w:sz w:val="24"/>
          <w:szCs w:val="24"/>
        </w:rPr>
        <w:t>de 201</w:t>
      </w:r>
      <w:r w:rsidR="00FD2F75">
        <w:rPr>
          <w:rFonts w:ascii="Arial" w:hAnsi="Arial" w:cs="Arial"/>
          <w:sz w:val="24"/>
          <w:szCs w:val="24"/>
        </w:rPr>
        <w:t>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EE5207" w:rsidRDefault="00EE5207" w:rsidP="00EE5207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E5207" w:rsidRDefault="00EE5207" w:rsidP="00EE5207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E5207" w:rsidRDefault="00EE5207" w:rsidP="00EE5207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9F196D" w:rsidRPr="00CF7F49" w:rsidRDefault="00CA0843" w:rsidP="001F3FEB">
      <w:pPr>
        <w:jc w:val="center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>
            <wp:extent cx="925195" cy="244475"/>
            <wp:effectExtent l="0" t="0" r="8255" b="3175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ECF" w:rsidRDefault="00291ECF">
      <w:r>
        <w:separator/>
      </w:r>
    </w:p>
  </w:endnote>
  <w:endnote w:type="continuationSeparator" w:id="0">
    <w:p w:rsidR="00291ECF" w:rsidRDefault="00291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ECF" w:rsidRDefault="00291ECF">
      <w:r>
        <w:separator/>
      </w:r>
    </w:p>
  </w:footnote>
  <w:footnote w:type="continuationSeparator" w:id="0">
    <w:p w:rsidR="00291ECF" w:rsidRDefault="00291E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A084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A084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CA084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558a8f45d97f4955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2858"/>
    <w:rsid w:val="000468A3"/>
    <w:rsid w:val="000D567C"/>
    <w:rsid w:val="001B478A"/>
    <w:rsid w:val="001D1394"/>
    <w:rsid w:val="001D4CB3"/>
    <w:rsid w:val="001D6D17"/>
    <w:rsid w:val="001F3FEB"/>
    <w:rsid w:val="002114BC"/>
    <w:rsid w:val="00236EF3"/>
    <w:rsid w:val="00291ECF"/>
    <w:rsid w:val="00325C77"/>
    <w:rsid w:val="0033648A"/>
    <w:rsid w:val="00373483"/>
    <w:rsid w:val="003D3AA8"/>
    <w:rsid w:val="003D5756"/>
    <w:rsid w:val="003E1834"/>
    <w:rsid w:val="00454EAC"/>
    <w:rsid w:val="0049057E"/>
    <w:rsid w:val="004B57DB"/>
    <w:rsid w:val="004C67DE"/>
    <w:rsid w:val="004D6ACB"/>
    <w:rsid w:val="00510BF9"/>
    <w:rsid w:val="00634E6F"/>
    <w:rsid w:val="00637DD6"/>
    <w:rsid w:val="00685043"/>
    <w:rsid w:val="006901DA"/>
    <w:rsid w:val="006B31FB"/>
    <w:rsid w:val="006B323D"/>
    <w:rsid w:val="00705ABB"/>
    <w:rsid w:val="007617E0"/>
    <w:rsid w:val="007B5DCF"/>
    <w:rsid w:val="00841733"/>
    <w:rsid w:val="0088324F"/>
    <w:rsid w:val="008949F7"/>
    <w:rsid w:val="008A02AF"/>
    <w:rsid w:val="008D4DFE"/>
    <w:rsid w:val="00951A93"/>
    <w:rsid w:val="00952B79"/>
    <w:rsid w:val="009771D7"/>
    <w:rsid w:val="009F196D"/>
    <w:rsid w:val="00A35AE9"/>
    <w:rsid w:val="00A71CAF"/>
    <w:rsid w:val="00A9035B"/>
    <w:rsid w:val="00AE702A"/>
    <w:rsid w:val="00AF293B"/>
    <w:rsid w:val="00AF4E2A"/>
    <w:rsid w:val="00B40D4F"/>
    <w:rsid w:val="00B447C9"/>
    <w:rsid w:val="00B57BAB"/>
    <w:rsid w:val="00B64210"/>
    <w:rsid w:val="00B819E5"/>
    <w:rsid w:val="00BC1198"/>
    <w:rsid w:val="00C31E3C"/>
    <w:rsid w:val="00C419B9"/>
    <w:rsid w:val="00C63951"/>
    <w:rsid w:val="00C753CF"/>
    <w:rsid w:val="00CA0843"/>
    <w:rsid w:val="00CA7EBB"/>
    <w:rsid w:val="00CD0033"/>
    <w:rsid w:val="00CD613B"/>
    <w:rsid w:val="00CF7F49"/>
    <w:rsid w:val="00D26CB3"/>
    <w:rsid w:val="00E1558E"/>
    <w:rsid w:val="00E81613"/>
    <w:rsid w:val="00E903BB"/>
    <w:rsid w:val="00EB7D7D"/>
    <w:rsid w:val="00EE5207"/>
    <w:rsid w:val="00EE7983"/>
    <w:rsid w:val="00EF0F85"/>
    <w:rsid w:val="00F12B9C"/>
    <w:rsid w:val="00F16623"/>
    <w:rsid w:val="00F506CE"/>
    <w:rsid w:val="00F74DE6"/>
    <w:rsid w:val="00FD2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fe2ba3f8-0d1d-4b3e-8bbc-3571181a54db.png" Id="R6a27dc53e917430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fe2ba3f8-0d1d-4b3e-8bbc-3571181a54db.png" Id="R558a8f45d97f495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3</cp:revision>
  <cp:lastPrinted>2016-04-20T17:16:00Z</cp:lastPrinted>
  <dcterms:created xsi:type="dcterms:W3CDTF">2016-05-23T19:01:00Z</dcterms:created>
  <dcterms:modified xsi:type="dcterms:W3CDTF">2016-05-23T19:02:00Z</dcterms:modified>
</cp:coreProperties>
</file>