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21" w:rsidRPr="00033DC9" w:rsidRDefault="00D01A21" w:rsidP="00C1728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</w:t>
      </w:r>
      <w:r>
        <w:rPr>
          <w:szCs w:val="24"/>
        </w:rPr>
        <w:t>° 322</w:t>
      </w:r>
      <w:r w:rsidRPr="00033DC9">
        <w:rPr>
          <w:szCs w:val="24"/>
        </w:rPr>
        <w:t>/09</w:t>
      </w:r>
    </w:p>
    <w:p w:rsidR="00D01A21" w:rsidRPr="00033DC9" w:rsidRDefault="00D01A21" w:rsidP="00C1728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01A21" w:rsidRPr="00033DC9" w:rsidRDefault="00D01A21" w:rsidP="00C1728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01A21" w:rsidRDefault="00D01A21" w:rsidP="00C1728B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redutores de velocidade </w:t>
      </w:r>
      <w:r>
        <w:rPr>
          <w:szCs w:val="24"/>
        </w:rPr>
        <w:t>na Rua José Franco altura do Nº 376, Jardim da Orquídeas</w:t>
      </w:r>
      <w:r w:rsidRPr="00033DC9">
        <w:rPr>
          <w:szCs w:val="24"/>
        </w:rPr>
        <w:t>”.</w:t>
      </w:r>
    </w:p>
    <w:p w:rsidR="00D01A21" w:rsidRPr="00033DC9" w:rsidRDefault="00D01A21" w:rsidP="00C1728B">
      <w:pPr>
        <w:pStyle w:val="Recuodecorpodetexto"/>
        <w:ind w:left="4111"/>
        <w:rPr>
          <w:szCs w:val="24"/>
        </w:rPr>
      </w:pPr>
    </w:p>
    <w:p w:rsidR="00D01A21" w:rsidRPr="00033DC9" w:rsidRDefault="00D01A21" w:rsidP="00C1728B">
      <w:pPr>
        <w:pStyle w:val="Recuodecorpodetexto"/>
        <w:ind w:left="0"/>
        <w:rPr>
          <w:szCs w:val="24"/>
        </w:rPr>
      </w:pPr>
    </w:p>
    <w:p w:rsidR="00D01A21" w:rsidRPr="00033DC9" w:rsidRDefault="00D01A21" w:rsidP="00C1728B">
      <w:pPr>
        <w:jc w:val="both"/>
        <w:rPr>
          <w:rFonts w:ascii="Bookman Old Style" w:hAnsi="Bookman Old Style"/>
          <w:sz w:val="24"/>
          <w:szCs w:val="24"/>
        </w:rPr>
      </w:pPr>
    </w:p>
    <w:p w:rsidR="00D01A21" w:rsidRDefault="00D01A21" w:rsidP="00C1728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a rua possui declive acentuado, propiciando maior velocidade aos veículos, provocando insegurança aos moradores do bairro.</w:t>
      </w:r>
    </w:p>
    <w:p w:rsidR="00D01A21" w:rsidRDefault="00D01A21" w:rsidP="00C1728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01A21" w:rsidRPr="00033DC9" w:rsidRDefault="00D01A21" w:rsidP="00C1728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Munícipes reclamam constantemente do perigo e solicitam providencias quanto à instalação de uma lombada na altura do nº 376 da Rua supra citada.</w:t>
      </w:r>
    </w:p>
    <w:p w:rsidR="00D01A21" w:rsidRPr="00033DC9" w:rsidRDefault="00D01A21" w:rsidP="00C1728B">
      <w:pPr>
        <w:ind w:firstLine="1418"/>
        <w:rPr>
          <w:rFonts w:ascii="Bookman Old Style" w:hAnsi="Bookman Old Style"/>
          <w:sz w:val="24"/>
          <w:szCs w:val="24"/>
        </w:rPr>
      </w:pPr>
    </w:p>
    <w:p w:rsidR="00D01A21" w:rsidRPr="00033DC9" w:rsidRDefault="00D01A21" w:rsidP="00C1728B">
      <w:pPr>
        <w:ind w:firstLine="1418"/>
        <w:rPr>
          <w:rFonts w:ascii="Bookman Old Style" w:hAnsi="Bookman Old Style"/>
          <w:sz w:val="24"/>
          <w:szCs w:val="24"/>
        </w:rPr>
      </w:pPr>
    </w:p>
    <w:p w:rsidR="00D01A21" w:rsidRPr="00033DC9" w:rsidRDefault="00D01A21" w:rsidP="00C1728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</w:t>
      </w:r>
      <w:r>
        <w:rPr>
          <w:rFonts w:ascii="Bookman Old Style" w:hAnsi="Bookman Old Style"/>
          <w:sz w:val="24"/>
          <w:szCs w:val="24"/>
        </w:rPr>
        <w:t>de um redutor de velocidade, com a devida sinalização, na Rua José Franco, Jardim das Orquídeas.</w:t>
      </w:r>
    </w:p>
    <w:p w:rsidR="00D01A21" w:rsidRPr="00033DC9" w:rsidRDefault="00D01A21" w:rsidP="00C1728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01A21" w:rsidRPr="00033DC9" w:rsidRDefault="00D01A21" w:rsidP="00C1728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01A21" w:rsidRPr="00033DC9" w:rsidRDefault="00D01A21" w:rsidP="00C1728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01A21" w:rsidRPr="00033DC9" w:rsidRDefault="00D01A21" w:rsidP="00C1728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01A21" w:rsidRPr="00033DC9" w:rsidRDefault="00D01A21" w:rsidP="00C1728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01A21" w:rsidRPr="00033DC9" w:rsidRDefault="00D01A21" w:rsidP="00C1728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01A21" w:rsidRPr="00033DC9" w:rsidRDefault="00D01A21" w:rsidP="00C1728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01A21" w:rsidRPr="00033DC9" w:rsidRDefault="00D01A21" w:rsidP="00C1728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01A21" w:rsidRDefault="00D01A21" w:rsidP="00C1728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D01A21" w:rsidRPr="00033DC9" w:rsidRDefault="00D01A21" w:rsidP="00C1728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D01A21" w:rsidRPr="00033DC9" w:rsidRDefault="00D01A21" w:rsidP="00C1728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D01A21" w:rsidRPr="00033DC9" w:rsidRDefault="00D01A21" w:rsidP="00C1728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8B" w:rsidRDefault="00C1728B">
      <w:r>
        <w:separator/>
      </w:r>
    </w:p>
  </w:endnote>
  <w:endnote w:type="continuationSeparator" w:id="0">
    <w:p w:rsidR="00C1728B" w:rsidRDefault="00C1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8B" w:rsidRDefault="00C1728B">
      <w:r>
        <w:separator/>
      </w:r>
    </w:p>
  </w:footnote>
  <w:footnote w:type="continuationSeparator" w:id="0">
    <w:p w:rsidR="00C1728B" w:rsidRDefault="00C1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1728B"/>
    <w:rsid w:val="00CC6991"/>
    <w:rsid w:val="00CD613B"/>
    <w:rsid w:val="00D0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1A2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01A2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