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5F" w:rsidRDefault="004D115F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D115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 xml:space="preserve">Luiz Ometto, </w:t>
      </w:r>
      <w:r w:rsidR="00A35AE9" w:rsidRPr="00F75516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196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distrito Industrial I.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D115F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na Rua </w:t>
      </w:r>
      <w:r w:rsidR="004D115F">
        <w:rPr>
          <w:rFonts w:ascii="Arial" w:hAnsi="Arial" w:cs="Arial"/>
          <w:bCs/>
          <w:sz w:val="24"/>
          <w:szCs w:val="24"/>
        </w:rPr>
        <w:t xml:space="preserve">Luiz Ometto, nº 196,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4D115F">
        <w:rPr>
          <w:rFonts w:ascii="Arial" w:hAnsi="Arial" w:cs="Arial"/>
          <w:bCs/>
          <w:sz w:val="24"/>
          <w:szCs w:val="24"/>
        </w:rPr>
        <w:t>Distrito Industrial 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D115F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D115F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D115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D115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4D115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52" w:rsidRDefault="00CE5452">
      <w:r>
        <w:separator/>
      </w:r>
    </w:p>
  </w:endnote>
  <w:endnote w:type="continuationSeparator" w:id="0">
    <w:p w:rsidR="00CE5452" w:rsidRDefault="00CE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52" w:rsidRDefault="00CE5452">
      <w:r>
        <w:separator/>
      </w:r>
    </w:p>
  </w:footnote>
  <w:footnote w:type="continuationSeparator" w:id="0">
    <w:p w:rsidR="00CE5452" w:rsidRDefault="00CE5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115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115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D115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ff52357fd047f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4D115F"/>
    <w:rsid w:val="00705ABB"/>
    <w:rsid w:val="009F196D"/>
    <w:rsid w:val="00A35AE9"/>
    <w:rsid w:val="00A71CAF"/>
    <w:rsid w:val="00A9035B"/>
    <w:rsid w:val="00AE702A"/>
    <w:rsid w:val="00CD613B"/>
    <w:rsid w:val="00CE5452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0f4ff8-9e1f-48f2-b79f-95a7f05a8807.png" Id="Rdc8fd70e730a40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50f4ff8-9e1f-48f2-b79f-95a7f05a8807.png" Id="R13ff52357fd047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2016-05-18T17:06:00Z</dcterms:created>
  <dcterms:modified xsi:type="dcterms:W3CDTF">2016-05-18T17:06:00Z</dcterms:modified>
</cp:coreProperties>
</file>