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3045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>na Rua Bartolomeu de Gusmão, próximo ao número 77, na Vila Mariana.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5145A4">
        <w:rPr>
          <w:rFonts w:ascii="Ecofont Vera Sans" w:hAnsi="Ecofont Vera Sans" w:cs="Arial"/>
          <w:sz w:val="24"/>
          <w:szCs w:val="24"/>
        </w:rPr>
        <w:t>na Rua Bartolomeu de Gusmão, próximo ao número 77, na Vila Mariana.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5145A4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0F0620" wp14:editId="2C6AA96E">
            <wp:simplePos x="0" y="0"/>
            <wp:positionH relativeFrom="column">
              <wp:posOffset>862965</wp:posOffset>
            </wp:positionH>
            <wp:positionV relativeFrom="paragraph">
              <wp:posOffset>120015</wp:posOffset>
            </wp:positionV>
            <wp:extent cx="4016375" cy="2409825"/>
            <wp:effectExtent l="0" t="0" r="317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ea019-b59f-4eb8-bb88-c073eafc3f3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71" w:rsidRDefault="001A0971">
      <w:r>
        <w:separator/>
      </w:r>
    </w:p>
  </w:endnote>
  <w:endnote w:type="continuationSeparator" w:id="0">
    <w:p w:rsidR="001A0971" w:rsidRDefault="001A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71" w:rsidRDefault="001A0971">
      <w:r>
        <w:separator/>
      </w:r>
    </w:p>
  </w:footnote>
  <w:footnote w:type="continuationSeparator" w:id="0">
    <w:p w:rsidR="001A0971" w:rsidRDefault="001A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e4630edb6b43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e69396f-313c-4aa9-a641-b7097c26785a.png" Id="R37ba75459d4140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3e69396f-313c-4aa9-a641-b7097c26785a.png" Id="R6de4630edb6b43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E4BF-0044-4A32-BD77-23A0AFFC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2016-05-06T12:43:00Z</cp:lastPrinted>
  <dcterms:created xsi:type="dcterms:W3CDTF">2016-05-16T12:37:00Z</dcterms:created>
  <dcterms:modified xsi:type="dcterms:W3CDTF">2016-05-16T12:42:00Z</dcterms:modified>
</cp:coreProperties>
</file>