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17" w:rsidRDefault="00CA5217" w:rsidP="00F441BD">
      <w:pPr>
        <w:pStyle w:val="Ttulo"/>
        <w:rPr>
          <w:szCs w:val="24"/>
        </w:rPr>
      </w:pPr>
      <w:bookmarkStart w:id="0" w:name="_GoBack"/>
      <w:bookmarkEnd w:id="0"/>
    </w:p>
    <w:p w:rsidR="00CA5217" w:rsidRPr="00033DC9" w:rsidRDefault="00CA5217" w:rsidP="00F441BD">
      <w:pPr>
        <w:pStyle w:val="Ttulo"/>
        <w:rPr>
          <w:szCs w:val="24"/>
        </w:rPr>
      </w:pPr>
      <w:r w:rsidRPr="00033DC9">
        <w:rPr>
          <w:szCs w:val="24"/>
        </w:rPr>
        <w:t xml:space="preserve">REQUERIMENTO Nº  </w:t>
      </w:r>
      <w:r>
        <w:rPr>
          <w:szCs w:val="24"/>
        </w:rPr>
        <w:t>338</w:t>
      </w:r>
      <w:r w:rsidRPr="00033DC9">
        <w:rPr>
          <w:szCs w:val="24"/>
        </w:rPr>
        <w:t>/09</w:t>
      </w:r>
    </w:p>
    <w:p w:rsidR="00CA5217" w:rsidRPr="00033DC9" w:rsidRDefault="00CA5217" w:rsidP="00F441B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A5217" w:rsidRDefault="00CA5217" w:rsidP="00F441B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A5217" w:rsidRPr="00033DC9" w:rsidRDefault="00CA5217" w:rsidP="00F441B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A5217" w:rsidRPr="00033DC9" w:rsidRDefault="00CA5217" w:rsidP="00F441B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</w:t>
      </w:r>
      <w:r>
        <w:rPr>
          <w:szCs w:val="24"/>
        </w:rPr>
        <w:t xml:space="preserve"> alteração da rotatória que liga o Bairro 31 de Março com o Bairro Conjunto Habitacional dos Trabalhadores e conclusão na obra de aplicação asfáltica da Rua Petrônio Portela no Bairro 31 de março.”</w:t>
      </w:r>
    </w:p>
    <w:p w:rsidR="00CA5217" w:rsidRPr="00033DC9" w:rsidRDefault="00CA5217" w:rsidP="00F441BD">
      <w:pPr>
        <w:pStyle w:val="Recuodecorpodetexto"/>
        <w:ind w:left="0"/>
        <w:rPr>
          <w:szCs w:val="24"/>
        </w:rPr>
      </w:pPr>
    </w:p>
    <w:p w:rsidR="00CA5217" w:rsidRPr="00033DC9" w:rsidRDefault="00CA5217" w:rsidP="00F441BD">
      <w:pPr>
        <w:jc w:val="both"/>
        <w:rPr>
          <w:rFonts w:ascii="Bookman Old Style" w:hAnsi="Bookman Old Style"/>
          <w:sz w:val="24"/>
          <w:szCs w:val="24"/>
        </w:rPr>
      </w:pPr>
    </w:p>
    <w:p w:rsidR="00CA5217" w:rsidRDefault="00CA5217" w:rsidP="00F441B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Moradores daqueles bairros procuram por este vereador pedindo que seja feito alteração na rotatória que liga os Bairros 31 de Março com o Conjunto Habitacional dos Trabalhadores dando sentido duplo a Rua Raniere Mazile no Bairro 31 de Março, rua esta paralela a Avenida Isaias Hermínio Romano.</w:t>
      </w:r>
    </w:p>
    <w:p w:rsidR="00CA5217" w:rsidRDefault="00CA5217" w:rsidP="00F441B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5217" w:rsidRDefault="00CA5217" w:rsidP="00F441B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Pede também que se conclua a obra de aplicação asfáltica da Rua Petrônio Portela próxima a avenida acima mencionada, a qual em tempo de estiagem provoca muita poeira e em dias de chuva ocorre escoamento de muita lama, dessa forma a conclusão do asfalto além de resolver tais problemas irá beneficiar os moradores no sentido de facilitar a locomoção dos moradores neste local. </w:t>
      </w:r>
    </w:p>
    <w:p w:rsidR="00CA5217" w:rsidRDefault="00CA5217" w:rsidP="00F441B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5217" w:rsidRDefault="00CA5217" w:rsidP="00F441B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Atendendo ao pedido dos moradores este vereador esteve no local juntamente com o responsável pela coordenadoria do trânsito o Sr. José Vladeir Truzzi e constataram a veracidade dos fatos.</w:t>
      </w:r>
    </w:p>
    <w:p w:rsidR="00CA5217" w:rsidRDefault="00CA5217" w:rsidP="00F441B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5217" w:rsidRDefault="00CA5217" w:rsidP="00F441B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 xml:space="preserve"> alteração na rotatória acima mencionada bem como a conclusão da obra de aplicação asfáltica na referida rua.</w:t>
      </w:r>
    </w:p>
    <w:p w:rsidR="00CA5217" w:rsidRPr="00033DC9" w:rsidRDefault="00CA5217" w:rsidP="00F441B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CA5217" w:rsidRPr="00033DC9" w:rsidRDefault="00CA5217" w:rsidP="00F441B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A5217" w:rsidRPr="00033DC9" w:rsidRDefault="00CA5217" w:rsidP="00CA521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 xml:space="preserve">11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fevereir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A5217" w:rsidRDefault="00CA5217" w:rsidP="00F441B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5217" w:rsidRPr="00033DC9" w:rsidRDefault="00CA5217" w:rsidP="00F441B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9F196D" w:rsidRPr="00CD613B" w:rsidRDefault="00CA5217" w:rsidP="00CA5217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BD" w:rsidRDefault="00F441BD">
      <w:r>
        <w:separator/>
      </w:r>
    </w:p>
  </w:endnote>
  <w:endnote w:type="continuationSeparator" w:id="0">
    <w:p w:rsidR="00F441BD" w:rsidRDefault="00F4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BD" w:rsidRDefault="00F441BD">
      <w:r>
        <w:separator/>
      </w:r>
    </w:p>
  </w:footnote>
  <w:footnote w:type="continuationSeparator" w:id="0">
    <w:p w:rsidR="00F441BD" w:rsidRDefault="00F44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4D92"/>
    <w:rsid w:val="004C67DE"/>
    <w:rsid w:val="009F196D"/>
    <w:rsid w:val="00A9035B"/>
    <w:rsid w:val="00CA5217"/>
    <w:rsid w:val="00CD613B"/>
    <w:rsid w:val="00F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521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A521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