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10" w:rsidRDefault="00995610" w:rsidP="00227860">
      <w:pPr>
        <w:pStyle w:val="Ttulo"/>
        <w:rPr>
          <w:szCs w:val="24"/>
        </w:rPr>
      </w:pPr>
      <w:bookmarkStart w:id="0" w:name="_GoBack"/>
      <w:bookmarkEnd w:id="0"/>
    </w:p>
    <w:p w:rsidR="00995610" w:rsidRDefault="00995610" w:rsidP="00227860">
      <w:pPr>
        <w:pStyle w:val="Ttulo"/>
        <w:rPr>
          <w:szCs w:val="24"/>
        </w:rPr>
      </w:pPr>
    </w:p>
    <w:p w:rsidR="00995610" w:rsidRDefault="00995610" w:rsidP="00227860">
      <w:pPr>
        <w:pStyle w:val="Ttulo"/>
        <w:rPr>
          <w:szCs w:val="24"/>
        </w:rPr>
      </w:pPr>
    </w:p>
    <w:p w:rsidR="00995610" w:rsidRDefault="00995610" w:rsidP="00227860">
      <w:pPr>
        <w:pStyle w:val="Ttulo"/>
        <w:rPr>
          <w:szCs w:val="24"/>
        </w:rPr>
      </w:pPr>
    </w:p>
    <w:p w:rsidR="00995610" w:rsidRDefault="00995610" w:rsidP="00227860">
      <w:pPr>
        <w:pStyle w:val="Ttulo"/>
        <w:rPr>
          <w:szCs w:val="24"/>
        </w:rPr>
      </w:pPr>
    </w:p>
    <w:p w:rsidR="00995610" w:rsidRDefault="00995610" w:rsidP="00227860">
      <w:pPr>
        <w:pStyle w:val="Ttulo"/>
        <w:rPr>
          <w:szCs w:val="24"/>
        </w:rPr>
      </w:pPr>
      <w:r>
        <w:rPr>
          <w:szCs w:val="24"/>
        </w:rPr>
        <w:t>REQUERIMENTO Nº.  337/09</w:t>
      </w:r>
    </w:p>
    <w:p w:rsidR="00995610" w:rsidRDefault="00995610" w:rsidP="0022786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95610" w:rsidRDefault="00995610" w:rsidP="0022786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95610" w:rsidRDefault="00995610" w:rsidP="0022786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95610" w:rsidRDefault="00995610" w:rsidP="0022786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95610" w:rsidRDefault="00995610" w:rsidP="00227860">
      <w:pPr>
        <w:pStyle w:val="Recuodecorpodetexto"/>
        <w:ind w:left="4111"/>
        <w:rPr>
          <w:szCs w:val="24"/>
        </w:rPr>
      </w:pPr>
      <w:r>
        <w:rPr>
          <w:szCs w:val="24"/>
        </w:rPr>
        <w:t>“Quanto à limpeza no terreno localizado no Bairro Santa Rosa II.”</w:t>
      </w:r>
    </w:p>
    <w:p w:rsidR="00995610" w:rsidRDefault="00995610" w:rsidP="00227860">
      <w:pPr>
        <w:pStyle w:val="Recuodecorpodetexto"/>
        <w:ind w:left="0"/>
        <w:rPr>
          <w:szCs w:val="24"/>
        </w:rPr>
      </w:pPr>
    </w:p>
    <w:p w:rsidR="00995610" w:rsidRDefault="00995610" w:rsidP="00227860">
      <w:pPr>
        <w:jc w:val="both"/>
        <w:rPr>
          <w:rFonts w:ascii="Bookman Old Style" w:hAnsi="Bookman Old Style"/>
          <w:sz w:val="24"/>
          <w:szCs w:val="24"/>
        </w:rPr>
      </w:pPr>
    </w:p>
    <w:p w:rsidR="00995610" w:rsidRDefault="00995610" w:rsidP="0022786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referida reivindicação é pertinente, visto que o terreno, situado na Rua Itapira, ao lado do nº. 199 no Bairro Santa Rosa II, encontra-se com o mato alto, acúmulo de muito lixo e entulhos, além do aparecimento de animais peçonhentos causando riscos aos cidadãos que residem nas imediações deste terreno. E serve também como ponto de uso droga. </w:t>
      </w:r>
    </w:p>
    <w:p w:rsidR="00995610" w:rsidRDefault="00995610" w:rsidP="0022786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95610" w:rsidRDefault="00995610" w:rsidP="0022786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 o objetivo de evitar que estes problemas voltem a se repetir, pedimos que o proprietário seja notificado para que tome providencias necessárias para a realização da limpeza do mesmo.</w:t>
      </w:r>
    </w:p>
    <w:p w:rsidR="00995610" w:rsidRDefault="00995610" w:rsidP="0022786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95610" w:rsidRDefault="00995610" w:rsidP="0022786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de proceder à limpeza do terreno acima mencionado, em caráter de urgência, pois a situação atual é lastimável.</w:t>
      </w:r>
    </w:p>
    <w:p w:rsidR="00995610" w:rsidRDefault="00995610" w:rsidP="00227860">
      <w:pPr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995610" w:rsidRDefault="00995610" w:rsidP="0022786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95610" w:rsidRDefault="00995610" w:rsidP="00227860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995610" w:rsidRDefault="00995610" w:rsidP="00227860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11 de fevereiro de 2009.</w:t>
      </w:r>
    </w:p>
    <w:p w:rsidR="00995610" w:rsidRDefault="00995610" w:rsidP="0022786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95610" w:rsidRDefault="00995610" w:rsidP="0022786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95610" w:rsidRDefault="00995610" w:rsidP="0022786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95610" w:rsidRDefault="00995610" w:rsidP="0022786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995610" w:rsidRDefault="00995610" w:rsidP="00995610">
      <w:pPr>
        <w:jc w:val="center"/>
      </w:pPr>
      <w:r>
        <w:rPr>
          <w:rFonts w:ascii="Bookman Old Style" w:hAnsi="Bookman Old Style"/>
          <w:sz w:val="24"/>
          <w:szCs w:val="24"/>
        </w:rPr>
        <w:t>-Vereador-</w:t>
      </w:r>
    </w:p>
    <w:p w:rsidR="00995610" w:rsidRDefault="00995610" w:rsidP="00227860"/>
    <w:p w:rsidR="00995610" w:rsidRDefault="00995610" w:rsidP="00227860"/>
    <w:p w:rsidR="00995610" w:rsidRDefault="0099561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60" w:rsidRDefault="00227860">
      <w:r>
        <w:separator/>
      </w:r>
    </w:p>
  </w:endnote>
  <w:endnote w:type="continuationSeparator" w:id="0">
    <w:p w:rsidR="00227860" w:rsidRDefault="0022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60" w:rsidRDefault="00227860">
      <w:r>
        <w:separator/>
      </w:r>
    </w:p>
  </w:footnote>
  <w:footnote w:type="continuationSeparator" w:id="0">
    <w:p w:rsidR="00227860" w:rsidRDefault="00227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7860"/>
    <w:rsid w:val="003D3AA8"/>
    <w:rsid w:val="004C67DE"/>
    <w:rsid w:val="0052365E"/>
    <w:rsid w:val="0099561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561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9561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