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977169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 xml:space="preserve">tapa-buraco” na Rua </w:t>
      </w:r>
      <w:r w:rsidR="007C533F">
        <w:rPr>
          <w:rFonts w:ascii="Arial" w:hAnsi="Arial" w:cs="Arial"/>
          <w:sz w:val="24"/>
          <w:szCs w:val="24"/>
        </w:rPr>
        <w:t xml:space="preserve">do </w:t>
      </w:r>
      <w:r w:rsidR="001E1015">
        <w:rPr>
          <w:rFonts w:ascii="Arial" w:hAnsi="Arial" w:cs="Arial"/>
          <w:sz w:val="24"/>
          <w:szCs w:val="24"/>
        </w:rPr>
        <w:t>Zinco</w:t>
      </w:r>
      <w:r w:rsidRPr="00F75516">
        <w:rPr>
          <w:rFonts w:ascii="Arial" w:hAnsi="Arial" w:cs="Arial"/>
          <w:sz w:val="24"/>
          <w:szCs w:val="24"/>
        </w:rPr>
        <w:t>,</w:t>
      </w:r>
      <w:r w:rsidR="007C533F">
        <w:rPr>
          <w:rFonts w:ascii="Arial" w:hAnsi="Arial" w:cs="Arial"/>
          <w:sz w:val="24"/>
          <w:szCs w:val="24"/>
        </w:rPr>
        <w:t xml:space="preserve"> defronte ao nº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1E1015">
        <w:rPr>
          <w:rFonts w:ascii="Arial" w:hAnsi="Arial" w:cs="Arial"/>
          <w:sz w:val="24"/>
          <w:szCs w:val="24"/>
        </w:rPr>
        <w:t>279</w:t>
      </w:r>
      <w:r w:rsidRPr="00F75516">
        <w:rPr>
          <w:rFonts w:ascii="Arial" w:hAnsi="Arial" w:cs="Arial"/>
          <w:sz w:val="24"/>
          <w:szCs w:val="24"/>
        </w:rPr>
        <w:t xml:space="preserve">, no </w:t>
      </w:r>
      <w:r w:rsidR="00977169">
        <w:rPr>
          <w:rFonts w:ascii="Arial" w:hAnsi="Arial" w:cs="Arial"/>
          <w:sz w:val="24"/>
          <w:szCs w:val="24"/>
        </w:rPr>
        <w:t xml:space="preserve">bairro </w:t>
      </w:r>
      <w:proofErr w:type="spellStart"/>
      <w:r w:rsidR="00977169">
        <w:rPr>
          <w:rFonts w:ascii="Arial" w:hAnsi="Arial" w:cs="Arial"/>
          <w:sz w:val="24"/>
          <w:szCs w:val="24"/>
        </w:rPr>
        <w:t>Mollon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977169">
        <w:rPr>
          <w:rFonts w:ascii="Arial" w:hAnsi="Arial" w:cs="Arial"/>
          <w:sz w:val="24"/>
          <w:szCs w:val="24"/>
        </w:rPr>
        <w:t xml:space="preserve">operação “tapa-buraco” na Rua do </w:t>
      </w:r>
      <w:r w:rsidR="001E1015">
        <w:rPr>
          <w:rFonts w:ascii="Arial" w:hAnsi="Arial" w:cs="Arial"/>
          <w:sz w:val="24"/>
          <w:szCs w:val="24"/>
        </w:rPr>
        <w:t>Zinco</w:t>
      </w:r>
      <w:r w:rsidR="00977169" w:rsidRPr="00F75516">
        <w:rPr>
          <w:rFonts w:ascii="Arial" w:hAnsi="Arial" w:cs="Arial"/>
          <w:sz w:val="24"/>
          <w:szCs w:val="24"/>
        </w:rPr>
        <w:t>,</w:t>
      </w:r>
      <w:r w:rsidR="00977169">
        <w:rPr>
          <w:rFonts w:ascii="Arial" w:hAnsi="Arial" w:cs="Arial"/>
          <w:sz w:val="24"/>
          <w:szCs w:val="24"/>
        </w:rPr>
        <w:t xml:space="preserve"> defronte ao nº</w:t>
      </w:r>
      <w:r w:rsidR="00977169" w:rsidRPr="00F75516">
        <w:rPr>
          <w:rFonts w:ascii="Arial" w:hAnsi="Arial" w:cs="Arial"/>
          <w:sz w:val="24"/>
          <w:szCs w:val="24"/>
        </w:rPr>
        <w:t xml:space="preserve"> </w:t>
      </w:r>
      <w:r w:rsidR="001E1015">
        <w:rPr>
          <w:rFonts w:ascii="Arial" w:hAnsi="Arial" w:cs="Arial"/>
          <w:sz w:val="24"/>
          <w:szCs w:val="24"/>
        </w:rPr>
        <w:t>279</w:t>
      </w:r>
      <w:r w:rsidR="00977169" w:rsidRPr="00F75516">
        <w:rPr>
          <w:rFonts w:ascii="Arial" w:hAnsi="Arial" w:cs="Arial"/>
          <w:sz w:val="24"/>
          <w:szCs w:val="24"/>
        </w:rPr>
        <w:t xml:space="preserve">, no </w:t>
      </w:r>
      <w:r w:rsidR="00977169">
        <w:rPr>
          <w:rFonts w:ascii="Arial" w:hAnsi="Arial" w:cs="Arial"/>
          <w:sz w:val="24"/>
          <w:szCs w:val="24"/>
        </w:rPr>
        <w:t xml:space="preserve">bairro </w:t>
      </w:r>
      <w:proofErr w:type="spellStart"/>
      <w:r w:rsidR="00977169">
        <w:rPr>
          <w:rFonts w:ascii="Arial" w:hAnsi="Arial" w:cs="Arial"/>
          <w:sz w:val="24"/>
          <w:szCs w:val="24"/>
        </w:rPr>
        <w:t>Mollon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7C533F">
        <w:rPr>
          <w:rFonts w:ascii="Arial" w:hAnsi="Arial" w:cs="Arial"/>
        </w:rPr>
        <w:t>solicitação dos moradores da referida rua, solicito reparo na camada asfáltica d</w:t>
      </w:r>
      <w:r w:rsidR="00977169">
        <w:rPr>
          <w:rFonts w:ascii="Arial" w:hAnsi="Arial" w:cs="Arial"/>
        </w:rPr>
        <w:t>o</w:t>
      </w:r>
      <w:r w:rsidR="007C533F">
        <w:rPr>
          <w:rFonts w:ascii="Arial" w:hAnsi="Arial" w:cs="Arial"/>
        </w:rPr>
        <w:t xml:space="preserve"> endereço acima citado, uma vez que tal problema vem causando transtornos aos moradores, motoristas e pedestres, bem como trás riscos de avarias e acidentes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E1015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E1015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97716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7E3AB1" w:rsidRDefault="007E3AB1" w:rsidP="00A35AE9">
      <w:pPr>
        <w:rPr>
          <w:rFonts w:ascii="Arial" w:hAnsi="Arial" w:cs="Arial"/>
          <w:sz w:val="24"/>
          <w:szCs w:val="24"/>
        </w:rPr>
      </w:pPr>
    </w:p>
    <w:p w:rsidR="007E3AB1" w:rsidRPr="00F75516" w:rsidRDefault="007E3AB1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C12D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4C12DC">
        <w:rPr>
          <w:rFonts w:ascii="Arial" w:hAnsi="Arial" w:cs="Arial"/>
          <w:b/>
          <w:sz w:val="24"/>
          <w:szCs w:val="24"/>
        </w:rPr>
        <w:t>PINGUIM”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C12DC" w:rsidRPr="00F75516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7E3AB1">
      <w:headerReference w:type="default" r:id="rId7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E85" w:rsidRDefault="00734E85">
      <w:r>
        <w:separator/>
      </w:r>
    </w:p>
  </w:endnote>
  <w:endnote w:type="continuationSeparator" w:id="0">
    <w:p w:rsidR="00734E85" w:rsidRDefault="0073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E85" w:rsidRDefault="00734E85">
      <w:r>
        <w:separator/>
      </w:r>
    </w:p>
  </w:footnote>
  <w:footnote w:type="continuationSeparator" w:id="0">
    <w:p w:rsidR="00734E85" w:rsidRDefault="00734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2F0B7C" wp14:editId="3DD850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9881B4" wp14:editId="2BB4AFD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407738" wp14:editId="612A6C7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f896f30ee2047f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1015"/>
    <w:rsid w:val="0033648A"/>
    <w:rsid w:val="00373483"/>
    <w:rsid w:val="003D3AA8"/>
    <w:rsid w:val="003F1DDA"/>
    <w:rsid w:val="00442187"/>
    <w:rsid w:val="00454EAC"/>
    <w:rsid w:val="0049057E"/>
    <w:rsid w:val="004B57DB"/>
    <w:rsid w:val="004C12DC"/>
    <w:rsid w:val="004C67DE"/>
    <w:rsid w:val="00577775"/>
    <w:rsid w:val="00705ABB"/>
    <w:rsid w:val="00734E85"/>
    <w:rsid w:val="007C533F"/>
    <w:rsid w:val="007E3AB1"/>
    <w:rsid w:val="008F3EC7"/>
    <w:rsid w:val="00977169"/>
    <w:rsid w:val="009F196D"/>
    <w:rsid w:val="00A35AE9"/>
    <w:rsid w:val="00A71CAF"/>
    <w:rsid w:val="00A9035B"/>
    <w:rsid w:val="00AE702A"/>
    <w:rsid w:val="00CD613B"/>
    <w:rsid w:val="00CF7F49"/>
    <w:rsid w:val="00D26CB3"/>
    <w:rsid w:val="00DA544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8b1cc6b-0171-4db5-b794-c7e7d42204d5.png" Id="Re26feee8fb9240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8b1cc6b-0171-4db5-b794-c7e7d42204d5.png" Id="R6f896f30ee2047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7</cp:revision>
  <cp:lastPrinted>2013-01-24T12:50:00Z</cp:lastPrinted>
  <dcterms:created xsi:type="dcterms:W3CDTF">2015-03-09T12:40:00Z</dcterms:created>
  <dcterms:modified xsi:type="dcterms:W3CDTF">2016-05-18T16:24:00Z</dcterms:modified>
</cp:coreProperties>
</file>