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E8D" w:rsidRPr="00033DC9" w:rsidRDefault="00726E8D" w:rsidP="00752C84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 </w:t>
      </w:r>
      <w:r>
        <w:rPr>
          <w:szCs w:val="24"/>
        </w:rPr>
        <w:t>340</w:t>
      </w:r>
      <w:r w:rsidRPr="00033DC9">
        <w:rPr>
          <w:szCs w:val="24"/>
        </w:rPr>
        <w:t>/09</w:t>
      </w:r>
    </w:p>
    <w:p w:rsidR="00726E8D" w:rsidRPr="00033DC9" w:rsidRDefault="00726E8D" w:rsidP="00752C8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726E8D" w:rsidRDefault="00726E8D" w:rsidP="00752C84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726E8D" w:rsidRPr="00033DC9" w:rsidRDefault="00726E8D" w:rsidP="00752C84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726E8D" w:rsidRPr="00033DC9" w:rsidRDefault="00726E8D" w:rsidP="00752C84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“Quanto à</w:t>
      </w:r>
      <w:r>
        <w:rPr>
          <w:szCs w:val="24"/>
        </w:rPr>
        <w:t xml:space="preserve"> construção de uma rotatória, a</w:t>
      </w:r>
      <w:r w:rsidRPr="00033DC9">
        <w:rPr>
          <w:szCs w:val="24"/>
        </w:rPr>
        <w:t xml:space="preserve"> instalação de redutores de velocidade </w:t>
      </w:r>
      <w:r>
        <w:rPr>
          <w:szCs w:val="24"/>
        </w:rPr>
        <w:t>e sinalização no Bairro Conjunto Habitacional Roberto Romano</w:t>
      </w:r>
      <w:r w:rsidRPr="00033DC9">
        <w:rPr>
          <w:szCs w:val="24"/>
        </w:rPr>
        <w:t>”.</w:t>
      </w:r>
    </w:p>
    <w:p w:rsidR="00726E8D" w:rsidRPr="00033DC9" w:rsidRDefault="00726E8D" w:rsidP="00752C84">
      <w:pPr>
        <w:pStyle w:val="Recuodecorpodetexto"/>
        <w:ind w:left="0"/>
        <w:rPr>
          <w:szCs w:val="24"/>
        </w:rPr>
      </w:pPr>
    </w:p>
    <w:p w:rsidR="00726E8D" w:rsidRPr="00033DC9" w:rsidRDefault="00726E8D" w:rsidP="00752C84">
      <w:pPr>
        <w:jc w:val="both"/>
        <w:rPr>
          <w:rFonts w:ascii="Bookman Old Style" w:hAnsi="Bookman Old Style"/>
          <w:sz w:val="24"/>
          <w:szCs w:val="24"/>
        </w:rPr>
      </w:pPr>
    </w:p>
    <w:p w:rsidR="00726E8D" w:rsidRDefault="00726E8D" w:rsidP="00752C84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Devido ao grande número de veículos motorizados que no cruzamentos das ruas Padre Arthur Sampaio e Eliete Madson Polezi mais precisamente em frente ao número 655 localizado no Bairro Conjunto Habitacional Roberto Romano faz-se necessário à construção de uma rotatória devidamente sinalizada.</w:t>
      </w:r>
    </w:p>
    <w:p w:rsidR="00726E8D" w:rsidRDefault="00726E8D" w:rsidP="00752C8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26E8D" w:rsidRDefault="00726E8D" w:rsidP="00752C84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Com o objetivo de oferecer segurança aos pedestres que ali transitam diariamente, a construção de uma rotatória e a instalação de redutores e devida sinalização, certamente, poderá diminuir os riscos de acidentes, pois próximo dessas ruas existe uma creche sendo grande o movimento de pedestres e crianças que precisam passar por aquelas ruas.</w:t>
      </w:r>
    </w:p>
    <w:p w:rsidR="00726E8D" w:rsidRPr="00033DC9" w:rsidRDefault="00726E8D" w:rsidP="00752C84">
      <w:pPr>
        <w:ind w:firstLine="1418"/>
        <w:rPr>
          <w:rFonts w:ascii="Bookman Old Style" w:hAnsi="Bookman Old Style"/>
          <w:sz w:val="24"/>
          <w:szCs w:val="24"/>
        </w:rPr>
      </w:pPr>
    </w:p>
    <w:p w:rsidR="00726E8D" w:rsidRDefault="00726E8D" w:rsidP="00752C8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</w:t>
      </w:r>
      <w:r>
        <w:rPr>
          <w:rFonts w:ascii="Bookman Old Style" w:hAnsi="Bookman Old Style"/>
          <w:sz w:val="24"/>
          <w:szCs w:val="24"/>
        </w:rPr>
        <w:t xml:space="preserve"> construção de rotatória, </w:t>
      </w:r>
      <w:r w:rsidRPr="00033DC9">
        <w:rPr>
          <w:rFonts w:ascii="Bookman Old Style" w:hAnsi="Bookman Old Style"/>
          <w:sz w:val="24"/>
          <w:szCs w:val="24"/>
        </w:rPr>
        <w:t>instalação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33DC9">
        <w:rPr>
          <w:rFonts w:ascii="Bookman Old Style" w:hAnsi="Bookman Old Style"/>
          <w:sz w:val="24"/>
          <w:szCs w:val="24"/>
        </w:rPr>
        <w:t>de sinalização de trânsito</w:t>
      </w:r>
      <w:r>
        <w:rPr>
          <w:rFonts w:ascii="Bookman Old Style" w:hAnsi="Bookman Old Style"/>
          <w:sz w:val="24"/>
          <w:szCs w:val="24"/>
        </w:rPr>
        <w:t xml:space="preserve"> (faixa de pedestres)</w:t>
      </w:r>
      <w:r w:rsidRPr="00033DC9">
        <w:rPr>
          <w:rFonts w:ascii="Bookman Old Style" w:hAnsi="Bookman Old Style"/>
          <w:sz w:val="24"/>
          <w:szCs w:val="24"/>
        </w:rPr>
        <w:t xml:space="preserve"> e redutores de velocidade</w:t>
      </w:r>
      <w:r>
        <w:rPr>
          <w:rFonts w:ascii="Bookman Old Style" w:hAnsi="Bookman Old Style"/>
          <w:sz w:val="24"/>
          <w:szCs w:val="24"/>
        </w:rPr>
        <w:t>, no Conjunto Habitacional Roberto Romano.</w:t>
      </w:r>
    </w:p>
    <w:p w:rsidR="00726E8D" w:rsidRPr="00033DC9" w:rsidRDefault="00726E8D" w:rsidP="00752C84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726E8D" w:rsidRPr="00033DC9" w:rsidRDefault="00726E8D" w:rsidP="00752C84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726E8D" w:rsidRPr="00033DC9" w:rsidRDefault="00726E8D" w:rsidP="00752C84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726E8D" w:rsidRPr="00033DC9" w:rsidRDefault="00726E8D" w:rsidP="00752C84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11 </w:t>
      </w:r>
      <w:r w:rsidRPr="00033DC9">
        <w:rPr>
          <w:rFonts w:ascii="Bookman Old Style" w:hAnsi="Bookman Old Style"/>
          <w:sz w:val="24"/>
          <w:szCs w:val="24"/>
        </w:rPr>
        <w:t xml:space="preserve">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726E8D" w:rsidRPr="00033DC9" w:rsidRDefault="00726E8D" w:rsidP="00752C8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26E8D" w:rsidRPr="00033DC9" w:rsidRDefault="00726E8D" w:rsidP="00752C8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26E8D" w:rsidRPr="00033DC9" w:rsidRDefault="00726E8D" w:rsidP="00752C8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26E8D" w:rsidRPr="00033DC9" w:rsidRDefault="00726E8D" w:rsidP="00752C8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CLÁUDIO PERESSIM</w:t>
      </w:r>
    </w:p>
    <w:p w:rsidR="00726E8D" w:rsidRDefault="00726E8D" w:rsidP="00726E8D">
      <w:pPr>
        <w:jc w:val="center"/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726E8D" w:rsidRDefault="00726E8D" w:rsidP="00752C84"/>
    <w:p w:rsidR="00726E8D" w:rsidRDefault="00726E8D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C84" w:rsidRDefault="00752C84">
      <w:r>
        <w:separator/>
      </w:r>
    </w:p>
  </w:endnote>
  <w:endnote w:type="continuationSeparator" w:id="0">
    <w:p w:rsidR="00752C84" w:rsidRDefault="00752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C84" w:rsidRDefault="00752C84">
      <w:r>
        <w:separator/>
      </w:r>
    </w:p>
  </w:footnote>
  <w:footnote w:type="continuationSeparator" w:id="0">
    <w:p w:rsidR="00752C84" w:rsidRDefault="00752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511F9"/>
    <w:rsid w:val="003D3AA8"/>
    <w:rsid w:val="004C67DE"/>
    <w:rsid w:val="00726E8D"/>
    <w:rsid w:val="00752C8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26E8D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726E8D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1145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