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B0" w:rsidRDefault="009B0EB0" w:rsidP="003244F5">
      <w:pPr>
        <w:pStyle w:val="Ttulo"/>
        <w:rPr>
          <w:szCs w:val="24"/>
        </w:rPr>
      </w:pPr>
      <w:bookmarkStart w:id="0" w:name="_GoBack"/>
      <w:bookmarkEnd w:id="0"/>
    </w:p>
    <w:p w:rsidR="009B0EB0" w:rsidRDefault="009B0EB0" w:rsidP="003244F5">
      <w:pPr>
        <w:pStyle w:val="Ttulo"/>
        <w:rPr>
          <w:szCs w:val="24"/>
        </w:rPr>
      </w:pPr>
    </w:p>
    <w:p w:rsidR="009B0EB0" w:rsidRDefault="009B0EB0" w:rsidP="003244F5">
      <w:pPr>
        <w:pStyle w:val="Ttulo"/>
        <w:rPr>
          <w:szCs w:val="24"/>
        </w:rPr>
      </w:pPr>
    </w:p>
    <w:p w:rsidR="009B0EB0" w:rsidRDefault="009B0EB0" w:rsidP="003244F5">
      <w:pPr>
        <w:pStyle w:val="Ttulo"/>
        <w:rPr>
          <w:szCs w:val="24"/>
        </w:rPr>
      </w:pPr>
    </w:p>
    <w:p w:rsidR="009B0EB0" w:rsidRDefault="009B0EB0" w:rsidP="003244F5">
      <w:pPr>
        <w:pStyle w:val="Ttulo"/>
        <w:rPr>
          <w:szCs w:val="24"/>
        </w:rPr>
      </w:pPr>
      <w:r>
        <w:rPr>
          <w:szCs w:val="24"/>
        </w:rPr>
        <w:t>REQUERIMENTO Nº.  343/09</w:t>
      </w:r>
    </w:p>
    <w:p w:rsidR="009B0EB0" w:rsidRDefault="009B0EB0" w:rsidP="003244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B0EB0" w:rsidRDefault="009B0EB0" w:rsidP="003244F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B0EB0" w:rsidRDefault="009B0EB0" w:rsidP="003244F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B0EB0" w:rsidRDefault="009B0EB0" w:rsidP="003244F5">
      <w:pPr>
        <w:pStyle w:val="Recuodecorpodetexto"/>
        <w:ind w:left="4111"/>
        <w:rPr>
          <w:szCs w:val="24"/>
        </w:rPr>
      </w:pPr>
      <w:r>
        <w:rPr>
          <w:szCs w:val="24"/>
        </w:rPr>
        <w:t>“Quanto recuperação de bueiro no Bairro Jardim Europa IV”.</w:t>
      </w:r>
    </w:p>
    <w:p w:rsidR="009B0EB0" w:rsidRDefault="009B0EB0" w:rsidP="003244F5">
      <w:pPr>
        <w:pStyle w:val="Recuodecorpodetexto"/>
        <w:ind w:left="0"/>
        <w:rPr>
          <w:szCs w:val="24"/>
        </w:rPr>
      </w:pPr>
    </w:p>
    <w:p w:rsidR="009B0EB0" w:rsidRDefault="009B0EB0" w:rsidP="003244F5">
      <w:pPr>
        <w:jc w:val="both"/>
        <w:rPr>
          <w:rFonts w:ascii="Bookman Old Style" w:hAnsi="Bookman Old Style"/>
          <w:sz w:val="24"/>
          <w:szCs w:val="24"/>
        </w:rPr>
      </w:pPr>
    </w:p>
    <w:p w:rsidR="009B0EB0" w:rsidRDefault="009B0EB0" w:rsidP="003244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referida reivindicação é pertinente, visto que os moradores da Rua Letônia esquina com a Rua Geórgia em frente ao número 83 no Bairro Jardim Europa IV, procuraram por este vereador solicitando que seja realizada a recuperação no bueiro lá localizado. </w:t>
      </w:r>
    </w:p>
    <w:p w:rsidR="009B0EB0" w:rsidRDefault="009B0EB0" w:rsidP="003244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0EB0" w:rsidRDefault="009B0EB0" w:rsidP="003244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Atualmente o bueiro está totalmente entupido com muito lixo, terra e mato impossibilitando o escoamento da água. Em dias de chuva a água que deveria descer pelo bueiro fica parada causando alagamento e danificando a camada asfáltica assim como também causando transtorno aos moradores.</w:t>
      </w:r>
    </w:p>
    <w:p w:rsidR="009B0EB0" w:rsidRDefault="009B0EB0" w:rsidP="003244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0EB0" w:rsidRDefault="009B0EB0" w:rsidP="003244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recuperação do bueiro em caráter de urgência. </w:t>
      </w:r>
    </w:p>
    <w:p w:rsidR="009B0EB0" w:rsidRDefault="009B0EB0" w:rsidP="003244F5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9B0EB0" w:rsidRDefault="009B0EB0" w:rsidP="003244F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B0EB0" w:rsidRDefault="009B0EB0" w:rsidP="003244F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9B0EB0" w:rsidRDefault="009B0EB0" w:rsidP="003244F5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13 de fevereiro de 2009.</w:t>
      </w:r>
    </w:p>
    <w:p w:rsidR="009B0EB0" w:rsidRDefault="009B0EB0" w:rsidP="003244F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0EB0" w:rsidRDefault="009B0EB0" w:rsidP="003244F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0EB0" w:rsidRDefault="009B0EB0" w:rsidP="003244F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0EB0" w:rsidRDefault="009B0EB0" w:rsidP="003244F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B0EB0" w:rsidRDefault="009B0EB0" w:rsidP="003244F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B0EB0" w:rsidRDefault="009B0EB0" w:rsidP="003244F5"/>
    <w:p w:rsidR="009B0EB0" w:rsidRDefault="009B0EB0" w:rsidP="003244F5"/>
    <w:p w:rsidR="009B0EB0" w:rsidRDefault="009B0EB0" w:rsidP="003244F5"/>
    <w:p w:rsidR="009B0EB0" w:rsidRDefault="009B0EB0" w:rsidP="003244F5"/>
    <w:p w:rsidR="009B0EB0" w:rsidRDefault="009B0EB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F5" w:rsidRDefault="003244F5">
      <w:r>
        <w:separator/>
      </w:r>
    </w:p>
  </w:endnote>
  <w:endnote w:type="continuationSeparator" w:id="0">
    <w:p w:rsidR="003244F5" w:rsidRDefault="0032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F5" w:rsidRDefault="003244F5">
      <w:r>
        <w:separator/>
      </w:r>
    </w:p>
  </w:footnote>
  <w:footnote w:type="continuationSeparator" w:id="0">
    <w:p w:rsidR="003244F5" w:rsidRDefault="0032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44F5"/>
    <w:rsid w:val="003D3AA8"/>
    <w:rsid w:val="004C67DE"/>
    <w:rsid w:val="009A0ECC"/>
    <w:rsid w:val="009B0EB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0EB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B0EB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