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F9D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>impeza d</w:t>
      </w:r>
      <w:r w:rsidR="00BE0804">
        <w:rPr>
          <w:rFonts w:ascii="Arial" w:hAnsi="Arial" w:cs="Arial"/>
          <w:sz w:val="24"/>
          <w:szCs w:val="24"/>
        </w:rPr>
        <w:t>a rotatória existente no cruzamento das Ruas do Papel com Ametista, no bairro Jardim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57F9D" w:rsidRPr="00F75516">
        <w:rPr>
          <w:rFonts w:ascii="Arial" w:hAnsi="Arial" w:cs="Arial"/>
          <w:bCs/>
          <w:sz w:val="24"/>
          <w:szCs w:val="24"/>
        </w:rPr>
        <w:t>executad</w:t>
      </w:r>
      <w:r w:rsidR="0066193B">
        <w:rPr>
          <w:rFonts w:ascii="Arial" w:hAnsi="Arial" w:cs="Arial"/>
          <w:bCs/>
          <w:sz w:val="24"/>
          <w:szCs w:val="24"/>
        </w:rPr>
        <w:t xml:space="preserve">a </w:t>
      </w:r>
      <w:r w:rsidR="00BE0804">
        <w:rPr>
          <w:rFonts w:ascii="Arial" w:hAnsi="Arial" w:cs="Arial"/>
          <w:sz w:val="24"/>
          <w:szCs w:val="24"/>
        </w:rPr>
        <w:t>a roçagem e limpeza da rotatória existente no cruzamento das Ruas do Papel com Ametista, no bairro Jardim São Fernando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BD10D2">
        <w:rPr>
          <w:rFonts w:ascii="Arial" w:hAnsi="Arial" w:cs="Arial"/>
        </w:rPr>
        <w:t>estivemos em visita in loco n</w:t>
      </w:r>
      <w:r w:rsidR="00BE0804">
        <w:rPr>
          <w:rFonts w:ascii="Arial" w:hAnsi="Arial" w:cs="Arial"/>
        </w:rPr>
        <w:t>o local acima indicado</w:t>
      </w:r>
      <w:r w:rsidR="00BD10D2">
        <w:rPr>
          <w:rFonts w:ascii="Arial" w:hAnsi="Arial" w:cs="Arial"/>
        </w:rPr>
        <w:t xml:space="preserve"> e constatamos mato alto e sujeira presente n</w:t>
      </w:r>
      <w:r w:rsidR="00BE0804">
        <w:rPr>
          <w:rFonts w:ascii="Arial" w:hAnsi="Arial" w:cs="Arial"/>
        </w:rPr>
        <w:t>a rotatória ali existente</w:t>
      </w:r>
      <w:r w:rsidR="00BD10D2">
        <w:rPr>
          <w:rFonts w:ascii="Arial" w:hAnsi="Arial" w:cs="Arial"/>
        </w:rPr>
        <w:t xml:space="preserve">, fator que ocasiona </w:t>
      </w:r>
      <w:r w:rsidR="00BE0804">
        <w:rPr>
          <w:rFonts w:ascii="Arial" w:hAnsi="Arial" w:cs="Arial"/>
        </w:rPr>
        <w:t>problemas na visibilidade do trânsito aos motoristas que trafegam pelo local, aumentando os riscos de acidentes</w:t>
      </w:r>
      <w:r w:rsidR="0066193B">
        <w:rPr>
          <w:rFonts w:ascii="Arial" w:hAnsi="Arial" w:cs="Arial"/>
        </w:rPr>
        <w:t>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0D2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10D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0dd2c38e7949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6193B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57F9D"/>
    <w:rsid w:val="00A71CAF"/>
    <w:rsid w:val="00A9035B"/>
    <w:rsid w:val="00AB56E2"/>
    <w:rsid w:val="00AE702A"/>
    <w:rsid w:val="00B0039D"/>
    <w:rsid w:val="00B51C71"/>
    <w:rsid w:val="00BD10D2"/>
    <w:rsid w:val="00BE0804"/>
    <w:rsid w:val="00C81F99"/>
    <w:rsid w:val="00CD613B"/>
    <w:rsid w:val="00CF7F49"/>
    <w:rsid w:val="00D26CB3"/>
    <w:rsid w:val="00DA4AC8"/>
    <w:rsid w:val="00DB7889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19d972-259e-4b2c-8c06-5fe49e9feba6.png" Id="Rf5e7a7024f9947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19d972-259e-4b2c-8c06-5fe49e9feba6.png" Id="R460dd2c38e79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16</cp:revision>
  <cp:lastPrinted>2016-03-21T14:09:00Z</cp:lastPrinted>
  <dcterms:created xsi:type="dcterms:W3CDTF">2015-03-11T13:58:00Z</dcterms:created>
  <dcterms:modified xsi:type="dcterms:W3CDTF">2016-05-12T12:33:00Z</dcterms:modified>
</cp:coreProperties>
</file>