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 </w:t>
      </w:r>
      <w:r w:rsidR="002F0645">
        <w:rPr>
          <w:rFonts w:ascii="Arial" w:hAnsi="Arial" w:cs="Arial"/>
          <w:sz w:val="24"/>
          <w:szCs w:val="24"/>
        </w:rPr>
        <w:t xml:space="preserve">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</w:t>
      </w:r>
      <w:r w:rsidR="005100D3">
        <w:rPr>
          <w:rFonts w:ascii="Arial" w:hAnsi="Arial" w:cs="Arial"/>
          <w:sz w:val="24"/>
          <w:szCs w:val="24"/>
        </w:rPr>
        <w:t>Reverendo João Feliciano</w:t>
      </w:r>
      <w:r w:rsidR="009E425C">
        <w:rPr>
          <w:rFonts w:ascii="Arial" w:hAnsi="Arial" w:cs="Arial"/>
          <w:sz w:val="24"/>
          <w:szCs w:val="24"/>
        </w:rPr>
        <w:t xml:space="preserve"> </w:t>
      </w:r>
      <w:r w:rsidR="005100D3">
        <w:rPr>
          <w:rFonts w:ascii="Arial" w:hAnsi="Arial" w:cs="Arial"/>
          <w:sz w:val="24"/>
          <w:szCs w:val="24"/>
        </w:rPr>
        <w:t xml:space="preserve">Pires </w:t>
      </w:r>
      <w:r w:rsidR="00054F75">
        <w:rPr>
          <w:rFonts w:ascii="Arial" w:hAnsi="Arial" w:cs="Arial"/>
          <w:sz w:val="24"/>
          <w:szCs w:val="24"/>
        </w:rPr>
        <w:t>–</w:t>
      </w:r>
      <w:r w:rsidR="005100D3">
        <w:rPr>
          <w:rFonts w:ascii="Arial" w:hAnsi="Arial" w:cs="Arial"/>
          <w:sz w:val="24"/>
          <w:szCs w:val="24"/>
        </w:rPr>
        <w:t xml:space="preserve"> Conjunto Habitacional Roberto Romano, em frente ao bloco 70</w:t>
      </w:r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5100D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100D3">
        <w:rPr>
          <w:rFonts w:ascii="Arial" w:hAnsi="Arial" w:cs="Arial"/>
          <w:sz w:val="24"/>
          <w:szCs w:val="24"/>
        </w:rPr>
        <w:t xml:space="preserve">proceda a limpeza da área (foto em anexo) localizada na </w:t>
      </w:r>
      <w:r w:rsidR="005100D3" w:rsidRPr="009E425C">
        <w:rPr>
          <w:rFonts w:ascii="Arial" w:hAnsi="Arial" w:cs="Arial"/>
          <w:sz w:val="24"/>
          <w:szCs w:val="24"/>
        </w:rPr>
        <w:t xml:space="preserve">Rua </w:t>
      </w:r>
      <w:r w:rsidR="005100D3">
        <w:rPr>
          <w:rFonts w:ascii="Arial" w:hAnsi="Arial" w:cs="Arial"/>
          <w:sz w:val="24"/>
          <w:szCs w:val="24"/>
        </w:rPr>
        <w:t>Reverendo João Feliciano Pires –</w:t>
      </w:r>
      <w:r w:rsidR="005100D3">
        <w:rPr>
          <w:rFonts w:ascii="Arial" w:hAnsi="Arial" w:cs="Arial"/>
          <w:sz w:val="24"/>
          <w:szCs w:val="24"/>
        </w:rPr>
        <w:t xml:space="preserve"> Conjunto </w:t>
      </w:r>
      <w:r w:rsidR="005100D3">
        <w:rPr>
          <w:rFonts w:ascii="Arial" w:hAnsi="Arial" w:cs="Arial"/>
          <w:sz w:val="24"/>
          <w:szCs w:val="24"/>
        </w:rPr>
        <w:t>Habitacional Roberto Romano, em frente ao bloco 70.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r w:rsidR="005100D3">
        <w:rPr>
          <w:rFonts w:ascii="Arial" w:hAnsi="Arial" w:cs="Arial"/>
          <w:b w:val="0"/>
          <w:bCs/>
          <w:u w:val="none"/>
        </w:rPr>
        <w:t>11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B24299">
        <w:rPr>
          <w:rFonts w:ascii="Arial" w:hAnsi="Arial" w:cs="Arial"/>
          <w:b w:val="0"/>
          <w:bCs/>
          <w:u w:val="none"/>
        </w:rPr>
        <w:t>maio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24299" w:rsidRDefault="00B24299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702C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5100D3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7192645"/>
            <wp:effectExtent l="0" t="0" r="0" b="8255"/>
            <wp:docPr id="6" name="Imagem 6" descr="C:\Users\jamorim.CMSBONET\Desktop\Rua reverendo João Feliciano Pires\b49e943b-5a2a-4118-9499-8876382c3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reverendo João Feliciano Pires\b49e943b-5a2a-4118-9499-8876382c339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25C">
        <w:rPr>
          <w:rFonts w:ascii="Bookman Old Style" w:hAnsi="Bookman Old Style"/>
          <w:b/>
          <w:sz w:val="24"/>
          <w:szCs w:val="24"/>
        </w:rPr>
        <w:br/>
      </w:r>
      <w:r w:rsidR="005100D3"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391150" cy="4039870"/>
            <wp:effectExtent l="0" t="0" r="0" b="0"/>
            <wp:docPr id="4" name="Imagem 4" descr="C:\Users\jamorim.CMSBONET\Desktop\Rua reverendo João Feliciano Pires\3fcd4fe8-1796-441c-80bb-b399b5930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Rua reverendo João Feliciano Pires\3fcd4fe8-1796-441c-80bb-b399b593099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bbc4c98be441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100D3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2429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8771e1e-6abd-4619-a89c-98a118d37183.png" Id="R9f7b6dfbcffb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8771e1e-6abd-4619-a89c-98a118d37183.png" Id="Re1bbc4c98be441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9462-5243-4FC7-9931-967E3471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Juliano Ortiz Amorim</cp:lastModifiedBy>
  <cp:revision>2</cp:revision>
  <cp:lastPrinted>2013-01-24T12:50:00Z</cp:lastPrinted>
  <dcterms:created xsi:type="dcterms:W3CDTF">2016-05-11T17:45:00Z</dcterms:created>
  <dcterms:modified xsi:type="dcterms:W3CDTF">2016-05-11T17:45:00Z</dcterms:modified>
</cp:coreProperties>
</file>