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de revitalização da camada asfáltica de Rua localizada na </w:t>
      </w:r>
      <w:proofErr w:type="gramStart"/>
      <w:r w:rsidR="00D76D56">
        <w:rPr>
          <w:rFonts w:ascii="Arial" w:hAnsi="Arial" w:cs="Arial"/>
          <w:sz w:val="24"/>
          <w:szCs w:val="24"/>
        </w:rPr>
        <w:t>Vila Grego</w:t>
      </w:r>
      <w:proofErr w:type="gramEnd"/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0367DB">
        <w:rPr>
          <w:rFonts w:ascii="Arial" w:hAnsi="Arial" w:cs="Arial"/>
          <w:bCs/>
          <w:sz w:val="24"/>
          <w:szCs w:val="24"/>
        </w:rPr>
        <w:t>Guanabara</w:t>
      </w:r>
      <w:r w:rsidR="004B13EF">
        <w:rPr>
          <w:rFonts w:ascii="Arial" w:hAnsi="Arial" w:cs="Arial"/>
          <w:bCs/>
          <w:sz w:val="24"/>
          <w:szCs w:val="24"/>
        </w:rPr>
        <w:t xml:space="preserve">, </w:t>
      </w:r>
      <w:r w:rsidR="00D76D56">
        <w:rPr>
          <w:rFonts w:ascii="Arial" w:hAnsi="Arial" w:cs="Arial"/>
          <w:bCs/>
          <w:sz w:val="24"/>
          <w:szCs w:val="24"/>
        </w:rPr>
        <w:t>em toda sua extensão</w:t>
      </w:r>
      <w:r w:rsidR="00BD103E">
        <w:rPr>
          <w:rFonts w:ascii="Arial" w:hAnsi="Arial" w:cs="Arial"/>
          <w:bCs/>
          <w:sz w:val="24"/>
          <w:szCs w:val="24"/>
        </w:rPr>
        <w:t xml:space="preserve">, Vila </w:t>
      </w:r>
      <w:r w:rsidR="004B13EF">
        <w:rPr>
          <w:rFonts w:ascii="Arial" w:hAnsi="Arial" w:cs="Arial"/>
          <w:bCs/>
          <w:sz w:val="24"/>
          <w:szCs w:val="24"/>
        </w:rPr>
        <w:t>Grego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867B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uma rua </w:t>
      </w:r>
      <w:r w:rsidR="00D76D56">
        <w:rPr>
          <w:rFonts w:ascii="Arial" w:hAnsi="Arial" w:cs="Arial"/>
        </w:rPr>
        <w:t xml:space="preserve">curta, mas totalmente tomada por buracos, asfalto esfarelando e se desmanchando. </w:t>
      </w:r>
      <w:r w:rsidR="00287AA7">
        <w:rPr>
          <w:rFonts w:ascii="Arial" w:hAnsi="Arial" w:cs="Arial"/>
        </w:rPr>
        <w:t>Acidentes acontecem com frequência no local.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00" w:rsidRDefault="00C53800">
      <w:r>
        <w:separator/>
      </w:r>
    </w:p>
  </w:endnote>
  <w:endnote w:type="continuationSeparator" w:id="0">
    <w:p w:rsidR="00C53800" w:rsidRDefault="00C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00" w:rsidRDefault="00C53800">
      <w:r>
        <w:separator/>
      </w:r>
    </w:p>
  </w:footnote>
  <w:footnote w:type="continuationSeparator" w:id="0">
    <w:p w:rsidR="00C53800" w:rsidRDefault="00C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c2bb63986b4e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9defb5-3105-4c38-98d7-69c119e84780.png" Id="R264fa6343c1043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9defb5-3105-4c38-98d7-69c119e84780.png" Id="R0dc2bb63986b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2016-05-03T19:17:00Z</dcterms:created>
  <dcterms:modified xsi:type="dcterms:W3CDTF">2016-05-04T19:56:00Z</dcterms:modified>
</cp:coreProperties>
</file>