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F75516" w:rsidRDefault="007C484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construção de uma lombada na Avenida </w:t>
      </w:r>
      <w:r w:rsidR="00C44FFD">
        <w:rPr>
          <w:rFonts w:ascii="Arial" w:hAnsi="Arial" w:cs="Arial"/>
          <w:sz w:val="24"/>
          <w:szCs w:val="24"/>
        </w:rPr>
        <w:t>Charles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 xml:space="preserve">, próximo ao nº 118, no Planalto do Sol II. </w:t>
      </w:r>
    </w:p>
    <w:bookmarkEnd w:id="0"/>
    <w:p w:rsidR="007C4844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4844" w:rsidRPr="009F0765" w:rsidRDefault="007C4844" w:rsidP="007C4844">
      <w:pPr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seja construída uma lombada </w:t>
      </w:r>
      <w:r>
        <w:rPr>
          <w:rFonts w:ascii="Arial" w:hAnsi="Arial" w:cs="Arial"/>
          <w:sz w:val="24"/>
          <w:szCs w:val="24"/>
        </w:rPr>
        <w:t xml:space="preserve">na Avenida </w:t>
      </w:r>
      <w:r w:rsidR="00C44FFD">
        <w:rPr>
          <w:rFonts w:ascii="Arial" w:hAnsi="Arial" w:cs="Arial"/>
          <w:sz w:val="24"/>
          <w:szCs w:val="24"/>
        </w:rPr>
        <w:t>Charles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>, próximo ao nº 118, no Planalto do Sol II.</w:t>
      </w:r>
    </w:p>
    <w:p w:rsidR="007C4844" w:rsidRDefault="007C4844" w:rsidP="007C4844">
      <w:pPr>
        <w:jc w:val="both"/>
        <w:rPr>
          <w:rFonts w:ascii="Arial" w:hAnsi="Arial" w:cs="Arial"/>
          <w:bCs/>
          <w:sz w:val="24"/>
          <w:szCs w:val="24"/>
        </w:rPr>
      </w:pPr>
    </w:p>
    <w:p w:rsidR="007C4844" w:rsidRPr="00911835" w:rsidRDefault="007C4844" w:rsidP="007C4844">
      <w:pPr>
        <w:jc w:val="both"/>
        <w:rPr>
          <w:rFonts w:ascii="Arial" w:hAnsi="Arial" w:cs="Arial"/>
          <w:bCs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Pr="005D3BC1">
        <w:rPr>
          <w:rFonts w:ascii="Arial" w:hAnsi="Arial" w:cs="Arial"/>
          <w:b/>
          <w:sz w:val="24"/>
          <w:szCs w:val="24"/>
        </w:rPr>
        <w:t>tificativa</w:t>
      </w:r>
      <w:r w:rsidRPr="009F0765">
        <w:rPr>
          <w:rFonts w:ascii="Arial" w:hAnsi="Arial" w:cs="Arial"/>
          <w:b/>
          <w:sz w:val="24"/>
          <w:szCs w:val="24"/>
        </w:rPr>
        <w:t>:</w:t>
      </w: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região cobram a instalação de uma lombada nessa via pública para inibir os motoristas e motociclistas que trafegam em alta velocidade. Ressaltamos que o trânsito no local é intenso e a lombada reduziria os riscos de acidentes.</w:t>
      </w:r>
      <w:r w:rsidRPr="007C48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(fotos do local em anexo)</w:t>
      </w: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7C4844">
        <w:rPr>
          <w:rFonts w:ascii="Arial" w:hAnsi="Arial" w:cs="Arial"/>
          <w:sz w:val="24"/>
          <w:szCs w:val="24"/>
        </w:rPr>
        <w:t>2</w:t>
      </w:r>
      <w:r w:rsidR="00C44FF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F1" w:rsidRDefault="00C516F1">
      <w:r>
        <w:separator/>
      </w:r>
    </w:p>
  </w:endnote>
  <w:endnote w:type="continuationSeparator" w:id="0">
    <w:p w:rsidR="00C516F1" w:rsidRDefault="00C5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F1" w:rsidRDefault="00C516F1">
      <w:r>
        <w:separator/>
      </w:r>
    </w:p>
  </w:footnote>
  <w:footnote w:type="continuationSeparator" w:id="0">
    <w:p w:rsidR="00C516F1" w:rsidRDefault="00C5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2d840569aa427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C4844"/>
    <w:rsid w:val="007D6BE4"/>
    <w:rsid w:val="007F2B78"/>
    <w:rsid w:val="008902C9"/>
    <w:rsid w:val="008E5C9E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44FFD"/>
    <w:rsid w:val="00C516F1"/>
    <w:rsid w:val="00C623E7"/>
    <w:rsid w:val="00CA2A91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bbf3e8-d434-46a4-b2cf-ead477c60fae.png" Id="Rc6195be7061340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bbf3e8-d434-46a4-b2cf-ead477c60fae.png" Id="R4f2d840569aa42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2016-04-26T19:17:00Z</dcterms:created>
  <dcterms:modified xsi:type="dcterms:W3CDTF">2016-04-26T19:17:00Z</dcterms:modified>
</cp:coreProperties>
</file>