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C9" w:rsidRDefault="000F4BC9" w:rsidP="00374EC8">
      <w:pPr>
        <w:pStyle w:val="Ttulo"/>
        <w:rPr>
          <w:szCs w:val="24"/>
        </w:rPr>
      </w:pPr>
      <w:bookmarkStart w:id="0" w:name="_GoBack"/>
      <w:bookmarkEnd w:id="0"/>
    </w:p>
    <w:p w:rsidR="000F4BC9" w:rsidRPr="006B0C56" w:rsidRDefault="000F4BC9" w:rsidP="00374EC8">
      <w:pPr>
        <w:pStyle w:val="Ttulo"/>
        <w:rPr>
          <w:szCs w:val="24"/>
        </w:rPr>
      </w:pPr>
      <w:r w:rsidRPr="006B0C56">
        <w:rPr>
          <w:szCs w:val="24"/>
        </w:rPr>
        <w:t xml:space="preserve">REQUERIMENTO Nº  </w:t>
      </w:r>
      <w:r>
        <w:rPr>
          <w:szCs w:val="24"/>
        </w:rPr>
        <w:t>420</w:t>
      </w:r>
      <w:r w:rsidRPr="006B0C56">
        <w:rPr>
          <w:szCs w:val="24"/>
        </w:rPr>
        <w:t>/09</w:t>
      </w:r>
    </w:p>
    <w:p w:rsidR="000F4BC9" w:rsidRPr="006B0C56" w:rsidRDefault="000F4BC9" w:rsidP="00374E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F4BC9" w:rsidRPr="006B0C56" w:rsidRDefault="000F4BC9" w:rsidP="00374EC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F4BC9" w:rsidRDefault="000F4BC9" w:rsidP="00374EC8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de </w:t>
      </w:r>
      <w:r>
        <w:rPr>
          <w:szCs w:val="24"/>
        </w:rPr>
        <w:t>contratação de técnicos de informáticas na Prefeitura Municipal de Santa Bárbara d´Oeste</w:t>
      </w:r>
      <w:r w:rsidRPr="006B0C56">
        <w:rPr>
          <w:szCs w:val="24"/>
        </w:rPr>
        <w:t>.”</w:t>
      </w:r>
    </w:p>
    <w:p w:rsidR="000F4BC9" w:rsidRPr="006B0C56" w:rsidRDefault="000F4BC9" w:rsidP="00374EC8">
      <w:pPr>
        <w:pStyle w:val="Recuodecorpodetexto"/>
        <w:rPr>
          <w:szCs w:val="24"/>
        </w:rPr>
      </w:pPr>
    </w:p>
    <w:p w:rsidR="000F4BC9" w:rsidRPr="006B0C56" w:rsidRDefault="000F4BC9" w:rsidP="00374EC8">
      <w:pPr>
        <w:pStyle w:val="Recuodecorpodetexto"/>
        <w:rPr>
          <w:szCs w:val="24"/>
        </w:rPr>
      </w:pP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este vereador foi procurado, se existe a possibilidade de contratação de técnicos de informática</w:t>
      </w:r>
      <w:r w:rsidRPr="006B0C56">
        <w:rPr>
          <w:bCs/>
          <w:szCs w:val="24"/>
        </w:rPr>
        <w:t>;</w:t>
      </w: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a Prefeitura Municipal possui a quantidade de 1.200 micros, para 2(dois) técnicos de informática realizar este trabalho</w:t>
      </w:r>
      <w:r w:rsidRPr="006B0C56">
        <w:rPr>
          <w:bCs/>
          <w:szCs w:val="24"/>
        </w:rPr>
        <w:t>;</w:t>
      </w: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os funcionários estão sobrecarregados para realizarem suas tarefas, ou até mesmo deixa de atender aos pedidos, e</w:t>
      </w: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</w:p>
    <w:p w:rsidR="000F4BC9" w:rsidRDefault="000F4BC9" w:rsidP="00374EC8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 xml:space="preserve">se os computadores não possuem manutenção adequada, acaba prejudicando os munícipes no atendimento e agilidade do processo, analisando que atualmente todos os sistemas da Prefeitura Municipal são informatizados, </w:t>
      </w:r>
    </w:p>
    <w:p w:rsidR="000F4BC9" w:rsidRDefault="000F4BC9" w:rsidP="00374EC8">
      <w:pPr>
        <w:pStyle w:val="Recuodecorpodetexto"/>
        <w:ind w:left="0" w:firstLine="1440"/>
        <w:rPr>
          <w:bCs/>
          <w:szCs w:val="24"/>
        </w:rPr>
      </w:pPr>
    </w:p>
    <w:p w:rsidR="000F4BC9" w:rsidRPr="006B0C56" w:rsidRDefault="000F4BC9" w:rsidP="00374EC8">
      <w:pPr>
        <w:pStyle w:val="Recuodecorpodetexto"/>
        <w:ind w:left="0" w:firstLine="1440"/>
        <w:rPr>
          <w:bCs/>
          <w:szCs w:val="24"/>
        </w:rPr>
      </w:pPr>
    </w:p>
    <w:p w:rsidR="000F4BC9" w:rsidRPr="006B0C56" w:rsidRDefault="000F4BC9" w:rsidP="00374EC8">
      <w:pPr>
        <w:pStyle w:val="Recuodecorpodetexto"/>
        <w:rPr>
          <w:bCs/>
          <w:szCs w:val="24"/>
        </w:rPr>
      </w:pPr>
    </w:p>
    <w:p w:rsidR="000F4BC9" w:rsidRPr="006B0C56" w:rsidRDefault="000F4BC9" w:rsidP="00374EC8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F4BC9" w:rsidRDefault="000F4BC9" w:rsidP="00374EC8">
      <w:pPr>
        <w:pStyle w:val="Recuodecorpodetexto"/>
        <w:ind w:left="0"/>
        <w:rPr>
          <w:szCs w:val="24"/>
        </w:rPr>
      </w:pPr>
    </w:p>
    <w:p w:rsidR="000F4BC9" w:rsidRPr="006B0C56" w:rsidRDefault="000F4BC9" w:rsidP="00374E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pStyle w:val="Corpodetexto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o que a Prefeitura Municipal </w:t>
      </w:r>
      <w:r>
        <w:rPr>
          <w:rFonts w:ascii="Bookman Old Style" w:hAnsi="Bookman Old Style"/>
          <w:sz w:val="24"/>
          <w:szCs w:val="24"/>
        </w:rPr>
        <w:t>pretende fazer para sanar este problema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existe um concurso público para a contratação de Técnicos de Informática.</w:t>
      </w: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Se positivo a resposta, será realizada a chamada para esta função, e qual a data prevista? </w:t>
      </w: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pStyle w:val="Recuodecorpodetexto"/>
        <w:ind w:left="0"/>
        <w:rPr>
          <w:szCs w:val="24"/>
        </w:rPr>
      </w:pPr>
    </w:p>
    <w:p w:rsidR="000F4BC9" w:rsidRDefault="000F4BC9" w:rsidP="00374EC8">
      <w:pPr>
        <w:pStyle w:val="Recuodecorpodetexto"/>
        <w:ind w:left="0"/>
        <w:rPr>
          <w:szCs w:val="24"/>
        </w:rPr>
      </w:pPr>
    </w:p>
    <w:p w:rsidR="000F4BC9" w:rsidRDefault="000F4BC9" w:rsidP="00374EC8">
      <w:pPr>
        <w:pStyle w:val="Recuodecorpodetexto"/>
        <w:ind w:left="0"/>
        <w:rPr>
          <w:szCs w:val="24"/>
        </w:rPr>
      </w:pPr>
    </w:p>
    <w:p w:rsidR="000F4BC9" w:rsidRDefault="000F4BC9" w:rsidP="00374EC8">
      <w:pPr>
        <w:pStyle w:val="Recuodecorpodetexto"/>
        <w:ind w:left="0"/>
        <w:rPr>
          <w:szCs w:val="24"/>
        </w:rPr>
      </w:pPr>
      <w:r>
        <w:rPr>
          <w:szCs w:val="24"/>
        </w:rPr>
        <w:t>(Fls. 2 – Requerimento nº                /09)</w:t>
      </w: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– Se negativo a resposta – possui alguma lei que impede a contratação de mais de 2(dois) funcionário, e qual está lei? </w:t>
      </w: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– Caso, não tenha nenhum edital de concurso público para esta função e não haja nenhum impedimento diante da lei, existe a possibilidade de abertura de concurso público para esta função, qual a data prevista?</w:t>
      </w:r>
    </w:p>
    <w:p w:rsidR="000F4BC9" w:rsidRPr="006B0C56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pStyle w:val="Corpodetexto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6B0C56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0F4BC9" w:rsidRPr="006B0C56" w:rsidRDefault="000F4BC9" w:rsidP="00374EC8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0F4BC9" w:rsidRPr="006B0C56" w:rsidRDefault="000F4BC9" w:rsidP="00374E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4BC9" w:rsidRPr="006B0C56" w:rsidRDefault="000F4BC9" w:rsidP="00374E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4BC9" w:rsidRDefault="000F4BC9" w:rsidP="00374EC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F4BC9" w:rsidRPr="006B0C56" w:rsidRDefault="000F4BC9" w:rsidP="00374EC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F4BC9" w:rsidRPr="006B0C56" w:rsidRDefault="000F4BC9" w:rsidP="00374EC8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-Vereador-</w:t>
      </w:r>
    </w:p>
    <w:p w:rsidR="000F4BC9" w:rsidRPr="006B0C56" w:rsidRDefault="000F4BC9" w:rsidP="00374EC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C8" w:rsidRDefault="00374EC8">
      <w:r>
        <w:separator/>
      </w:r>
    </w:p>
  </w:endnote>
  <w:endnote w:type="continuationSeparator" w:id="0">
    <w:p w:rsidR="00374EC8" w:rsidRDefault="0037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C8" w:rsidRDefault="00374EC8">
      <w:r>
        <w:separator/>
      </w:r>
    </w:p>
  </w:footnote>
  <w:footnote w:type="continuationSeparator" w:id="0">
    <w:p w:rsidR="00374EC8" w:rsidRDefault="0037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BC9"/>
    <w:rsid w:val="00186F9C"/>
    <w:rsid w:val="001D1394"/>
    <w:rsid w:val="00374EC8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4BC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F4BC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F4BC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