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C5CEF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224FD">
        <w:rPr>
          <w:rFonts w:ascii="Arial" w:hAnsi="Arial" w:cs="Arial"/>
          <w:sz w:val="24"/>
          <w:szCs w:val="24"/>
        </w:rPr>
        <w:t xml:space="preserve">o aumento na quantidade de </w:t>
      </w:r>
      <w:r w:rsidR="00653256">
        <w:rPr>
          <w:rFonts w:ascii="Arial" w:hAnsi="Arial" w:cs="Arial"/>
          <w:sz w:val="24"/>
          <w:szCs w:val="24"/>
        </w:rPr>
        <w:t>vaga</w:t>
      </w:r>
      <w:r w:rsidR="000224FD">
        <w:rPr>
          <w:rFonts w:ascii="Arial" w:hAnsi="Arial" w:cs="Arial"/>
          <w:sz w:val="24"/>
          <w:szCs w:val="24"/>
        </w:rPr>
        <w:t>s</w:t>
      </w:r>
      <w:r w:rsidR="00653256">
        <w:rPr>
          <w:rFonts w:ascii="Arial" w:hAnsi="Arial" w:cs="Arial"/>
          <w:sz w:val="24"/>
          <w:szCs w:val="24"/>
        </w:rPr>
        <w:t xml:space="preserve"> </w:t>
      </w:r>
      <w:r w:rsidR="000224FD">
        <w:rPr>
          <w:rFonts w:ascii="Arial" w:hAnsi="Arial" w:cs="Arial"/>
          <w:sz w:val="24"/>
          <w:szCs w:val="24"/>
        </w:rPr>
        <w:t>exclusivas</w:t>
      </w:r>
      <w:r w:rsidR="00E222F1">
        <w:rPr>
          <w:rFonts w:ascii="Arial" w:hAnsi="Arial" w:cs="Arial"/>
          <w:sz w:val="24"/>
          <w:szCs w:val="24"/>
        </w:rPr>
        <w:t xml:space="preserve"> </w:t>
      </w:r>
      <w:r w:rsidR="00AA1F89">
        <w:rPr>
          <w:rFonts w:ascii="Arial" w:hAnsi="Arial" w:cs="Arial"/>
          <w:sz w:val="24"/>
          <w:szCs w:val="24"/>
        </w:rPr>
        <w:t>para idosos na</w:t>
      </w:r>
      <w:r w:rsidR="000224FD">
        <w:rPr>
          <w:rFonts w:ascii="Arial" w:hAnsi="Arial" w:cs="Arial"/>
          <w:sz w:val="24"/>
          <w:szCs w:val="24"/>
        </w:rPr>
        <w:t>s r</w:t>
      </w:r>
      <w:r w:rsidR="00AA1F89">
        <w:rPr>
          <w:rFonts w:ascii="Arial" w:hAnsi="Arial" w:cs="Arial"/>
          <w:sz w:val="24"/>
          <w:szCs w:val="24"/>
        </w:rPr>
        <w:t>ua</w:t>
      </w:r>
      <w:r w:rsidR="000224FD">
        <w:rPr>
          <w:rFonts w:ascii="Arial" w:hAnsi="Arial" w:cs="Arial"/>
          <w:sz w:val="24"/>
          <w:szCs w:val="24"/>
        </w:rPr>
        <w:t>s Maceió e Salvador, nas imediações da</w:t>
      </w:r>
      <w:r w:rsidR="001A7316">
        <w:rPr>
          <w:rFonts w:ascii="Arial" w:hAnsi="Arial" w:cs="Arial"/>
          <w:sz w:val="24"/>
          <w:szCs w:val="24"/>
        </w:rPr>
        <w:t xml:space="preserve"> Matriz da</w:t>
      </w:r>
      <w:r w:rsidR="000224FD">
        <w:rPr>
          <w:rFonts w:ascii="Arial" w:hAnsi="Arial" w:cs="Arial"/>
          <w:sz w:val="24"/>
          <w:szCs w:val="24"/>
        </w:rPr>
        <w:t xml:space="preserve"> Paróquia Imaculada Conceição, no bairro Cidade Nova</w:t>
      </w:r>
      <w:r w:rsidR="00B95CA5" w:rsidRPr="00B95CA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 xml:space="preserve">promova </w:t>
      </w:r>
      <w:r w:rsidR="000224FD">
        <w:rPr>
          <w:rFonts w:ascii="Arial" w:hAnsi="Arial" w:cs="Arial"/>
          <w:sz w:val="24"/>
          <w:szCs w:val="24"/>
        </w:rPr>
        <w:t xml:space="preserve">o aumento na quantidade de vagas exclusivas para idosos nas ruas Maceió e Salvador, nas imediações da </w:t>
      </w:r>
      <w:r w:rsidR="001A7316">
        <w:rPr>
          <w:rFonts w:ascii="Arial" w:hAnsi="Arial" w:cs="Arial"/>
          <w:sz w:val="24"/>
          <w:szCs w:val="24"/>
        </w:rPr>
        <w:t>Matriz da</w:t>
      </w:r>
      <w:r w:rsidR="001A731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224FD">
        <w:rPr>
          <w:rFonts w:ascii="Arial" w:hAnsi="Arial" w:cs="Arial"/>
          <w:sz w:val="24"/>
          <w:szCs w:val="24"/>
        </w:rPr>
        <w:t>Paróquia Imaculada Conceição, no bairro Cidade Nova</w:t>
      </w:r>
      <w:r w:rsidR="00872058">
        <w:rPr>
          <w:rFonts w:ascii="Arial" w:hAnsi="Arial" w:cs="Arial"/>
          <w:sz w:val="24"/>
          <w:szCs w:val="24"/>
        </w:rPr>
        <w:t xml:space="preserve">, </w:t>
      </w:r>
      <w:r w:rsidRPr="006D6665">
        <w:rPr>
          <w:rFonts w:ascii="Arial" w:hAnsi="Arial" w:cs="Arial"/>
          <w:sz w:val="24"/>
          <w:szCs w:val="24"/>
        </w:rPr>
        <w:t>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AA1F89" w:rsidP="00B005D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</w:t>
      </w:r>
      <w:r w:rsidR="000224F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solicita</w:t>
      </w:r>
      <w:r w:rsidR="000224F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sinalização de </w:t>
      </w:r>
      <w:r w:rsidR="000224FD">
        <w:rPr>
          <w:rFonts w:ascii="Arial" w:hAnsi="Arial" w:cs="Arial"/>
        </w:rPr>
        <w:t xml:space="preserve">novas </w:t>
      </w:r>
      <w:r>
        <w:rPr>
          <w:rFonts w:ascii="Arial" w:hAnsi="Arial" w:cs="Arial"/>
        </w:rPr>
        <w:t>vaga</w:t>
      </w:r>
      <w:r w:rsidR="000224F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exclusiva</w:t>
      </w:r>
      <w:r w:rsidR="000224F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estacionamento para idosos no endereço supracitado. </w:t>
      </w:r>
      <w:r w:rsidR="000224FD">
        <w:rPr>
          <w:rFonts w:ascii="Arial" w:hAnsi="Arial" w:cs="Arial"/>
        </w:rPr>
        <w:t>Estes munícipes alegam que o crescimento da população de idosos em todo o país, e em nosso município, é tendência verificada pelos estatísticos</w:t>
      </w:r>
      <w:r>
        <w:rPr>
          <w:rFonts w:ascii="Arial" w:hAnsi="Arial" w:cs="Arial"/>
        </w:rPr>
        <w:t>.</w:t>
      </w:r>
      <w:r w:rsidR="000224FD">
        <w:rPr>
          <w:rFonts w:ascii="Arial" w:hAnsi="Arial" w:cs="Arial"/>
        </w:rPr>
        <w:t xml:space="preserve"> Aliado a isso, soma-se o fato do aumento da renda registrado – o que tem permitido a vários idosos a compra de automóveis. Diante deste cenário e por se tratar de um ponto de confluência, subscrevo a presente propositura.</w:t>
      </w: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1F89">
        <w:rPr>
          <w:rFonts w:ascii="Arial" w:hAnsi="Arial" w:cs="Arial"/>
          <w:sz w:val="24"/>
          <w:szCs w:val="24"/>
        </w:rPr>
        <w:t>1</w:t>
      </w:r>
      <w:r w:rsidR="000224FD">
        <w:rPr>
          <w:rFonts w:ascii="Arial" w:hAnsi="Arial" w:cs="Arial"/>
          <w:sz w:val="24"/>
          <w:szCs w:val="24"/>
        </w:rPr>
        <w:t>4</w:t>
      </w:r>
      <w:r w:rsidR="00295E51">
        <w:rPr>
          <w:rFonts w:ascii="Arial" w:hAnsi="Arial" w:cs="Arial"/>
          <w:sz w:val="24"/>
          <w:szCs w:val="24"/>
        </w:rPr>
        <w:t xml:space="preserve"> </w:t>
      </w:r>
      <w:r w:rsidR="00B95CA5">
        <w:rPr>
          <w:rFonts w:ascii="Arial" w:hAnsi="Arial" w:cs="Arial"/>
          <w:sz w:val="24"/>
          <w:szCs w:val="24"/>
        </w:rPr>
        <w:t xml:space="preserve">de </w:t>
      </w:r>
      <w:r w:rsidR="000224FD">
        <w:rPr>
          <w:rFonts w:ascii="Arial" w:hAnsi="Arial" w:cs="Arial"/>
          <w:sz w:val="24"/>
          <w:szCs w:val="24"/>
        </w:rPr>
        <w:t>abril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3D1A49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D1A49" w:rsidRPr="00F75516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B47E39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B43E7" w:rsidRPr="00C355D1" w:rsidRDefault="00CB43E7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CB43E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AA1F89">
        <w:rPr>
          <w:rFonts w:ascii="Arial" w:hAnsi="Arial" w:cs="Arial"/>
          <w:sz w:val="24"/>
          <w:szCs w:val="24"/>
        </w:rPr>
        <w:t xml:space="preserve"> Líder da Bancada PT</w:t>
      </w:r>
      <w:r>
        <w:rPr>
          <w:rFonts w:ascii="Arial" w:hAnsi="Arial" w:cs="Arial"/>
          <w:sz w:val="24"/>
          <w:szCs w:val="24"/>
        </w:rPr>
        <w:t>-</w:t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25" w:rsidRDefault="001B4125">
      <w:r>
        <w:separator/>
      </w:r>
    </w:p>
  </w:endnote>
  <w:endnote w:type="continuationSeparator" w:id="0">
    <w:p w:rsidR="001B4125" w:rsidRDefault="001B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25" w:rsidRDefault="001B4125">
      <w:r>
        <w:separator/>
      </w:r>
    </w:p>
  </w:footnote>
  <w:footnote w:type="continuationSeparator" w:id="0">
    <w:p w:rsidR="001B4125" w:rsidRDefault="001B4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26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26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826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e38ef09d1943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4FD"/>
    <w:rsid w:val="00092E8B"/>
    <w:rsid w:val="000D567C"/>
    <w:rsid w:val="001A7316"/>
    <w:rsid w:val="001B4125"/>
    <w:rsid w:val="001B478A"/>
    <w:rsid w:val="001D1394"/>
    <w:rsid w:val="001F0799"/>
    <w:rsid w:val="00295E51"/>
    <w:rsid w:val="00305308"/>
    <w:rsid w:val="003354E5"/>
    <w:rsid w:val="0033648A"/>
    <w:rsid w:val="00373483"/>
    <w:rsid w:val="003C5B21"/>
    <w:rsid w:val="003D1A49"/>
    <w:rsid w:val="003D3AA8"/>
    <w:rsid w:val="00454EAC"/>
    <w:rsid w:val="0049057E"/>
    <w:rsid w:val="004B57DB"/>
    <w:rsid w:val="004C67DE"/>
    <w:rsid w:val="004E2656"/>
    <w:rsid w:val="005813AD"/>
    <w:rsid w:val="00590412"/>
    <w:rsid w:val="005B7753"/>
    <w:rsid w:val="005D2052"/>
    <w:rsid w:val="00653256"/>
    <w:rsid w:val="00656AC6"/>
    <w:rsid w:val="006D6665"/>
    <w:rsid w:val="00705ABB"/>
    <w:rsid w:val="00872058"/>
    <w:rsid w:val="008826C3"/>
    <w:rsid w:val="0088454A"/>
    <w:rsid w:val="009F196D"/>
    <w:rsid w:val="00A25699"/>
    <w:rsid w:val="00A344AF"/>
    <w:rsid w:val="00A35AE9"/>
    <w:rsid w:val="00A66B59"/>
    <w:rsid w:val="00A71CAF"/>
    <w:rsid w:val="00A9035B"/>
    <w:rsid w:val="00AA1F89"/>
    <w:rsid w:val="00AE702A"/>
    <w:rsid w:val="00B005DA"/>
    <w:rsid w:val="00B2542E"/>
    <w:rsid w:val="00B47E39"/>
    <w:rsid w:val="00B95CA5"/>
    <w:rsid w:val="00BA1E5F"/>
    <w:rsid w:val="00BF0657"/>
    <w:rsid w:val="00C21369"/>
    <w:rsid w:val="00C53FBC"/>
    <w:rsid w:val="00C55E7C"/>
    <w:rsid w:val="00CB3147"/>
    <w:rsid w:val="00CB43E7"/>
    <w:rsid w:val="00CD613B"/>
    <w:rsid w:val="00CE27F7"/>
    <w:rsid w:val="00CF7977"/>
    <w:rsid w:val="00CF7F49"/>
    <w:rsid w:val="00D26CB3"/>
    <w:rsid w:val="00D34740"/>
    <w:rsid w:val="00E030AD"/>
    <w:rsid w:val="00E222F1"/>
    <w:rsid w:val="00E903BB"/>
    <w:rsid w:val="00EB7D7D"/>
    <w:rsid w:val="00EE7983"/>
    <w:rsid w:val="00F16623"/>
    <w:rsid w:val="00F21234"/>
    <w:rsid w:val="00F95EB1"/>
    <w:rsid w:val="00FC5CEF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c49201-1a7a-43ac-b8d2-52bee4d0d197.png" Id="Rb4cb1f23fc8345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c49201-1a7a-43ac-b8d2-52bee4d0d197.png" Id="R7ae38ef09d1943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2015-11-13T16:04:00Z</dcterms:created>
  <dcterms:modified xsi:type="dcterms:W3CDTF">2016-04-15T14:59:00Z</dcterms:modified>
</cp:coreProperties>
</file>