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2292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com operação Tapa Buracos e recuperação da malha asfáltica na </w:t>
      </w:r>
      <w:r w:rsidR="002766F1">
        <w:rPr>
          <w:rFonts w:ascii="Arial" w:hAnsi="Arial" w:cs="Arial"/>
          <w:sz w:val="24"/>
          <w:szCs w:val="24"/>
        </w:rPr>
        <w:t xml:space="preserve">Rua </w:t>
      </w:r>
      <w:r w:rsidR="009F6FF5">
        <w:rPr>
          <w:rFonts w:ascii="Arial" w:hAnsi="Arial" w:cs="Arial"/>
          <w:sz w:val="24"/>
          <w:szCs w:val="24"/>
        </w:rPr>
        <w:t>Claudio Manoel da Costa</w:t>
      </w:r>
      <w:r w:rsidR="002766F1">
        <w:rPr>
          <w:rFonts w:ascii="Arial" w:hAnsi="Arial" w:cs="Arial"/>
          <w:sz w:val="24"/>
          <w:szCs w:val="24"/>
        </w:rPr>
        <w:t xml:space="preserve"> em frente ao nº </w:t>
      </w:r>
      <w:r w:rsidR="009F6FF5">
        <w:rPr>
          <w:rFonts w:ascii="Arial" w:hAnsi="Arial" w:cs="Arial"/>
          <w:sz w:val="24"/>
          <w:szCs w:val="24"/>
        </w:rPr>
        <w:t>730</w:t>
      </w:r>
      <w:r w:rsidR="002766F1">
        <w:rPr>
          <w:rFonts w:ascii="Arial" w:hAnsi="Arial" w:cs="Arial"/>
          <w:sz w:val="24"/>
          <w:szCs w:val="24"/>
        </w:rPr>
        <w:t>, no bairro</w:t>
      </w:r>
      <w:r w:rsidR="000D5474">
        <w:rPr>
          <w:rFonts w:ascii="Arial" w:hAnsi="Arial" w:cs="Arial"/>
          <w:sz w:val="24"/>
          <w:szCs w:val="24"/>
        </w:rPr>
        <w:t xml:space="preserve"> Parque Olaria</w:t>
      </w:r>
      <w:r w:rsidR="00E8748D">
        <w:rPr>
          <w:rFonts w:ascii="Arial" w:hAnsi="Arial" w:cs="Arial"/>
          <w:sz w:val="24"/>
          <w:szCs w:val="24"/>
        </w:rPr>
        <w:t>.</w:t>
      </w:r>
    </w:p>
    <w:p w:rsidR="005C4882" w:rsidRDefault="005C4882" w:rsidP="005C4882">
      <w:pPr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Pr="002766F1" w:rsidRDefault="005C4882" w:rsidP="002766F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Tapa Buracos e recuperação </w:t>
      </w:r>
      <w:r w:rsidRPr="00B70457">
        <w:rPr>
          <w:rFonts w:ascii="Arial" w:hAnsi="Arial" w:cs="Arial"/>
          <w:sz w:val="24"/>
          <w:szCs w:val="24"/>
        </w:rPr>
        <w:t xml:space="preserve">da malha asfáltica na </w:t>
      </w:r>
      <w:r w:rsidR="009F6FF5">
        <w:rPr>
          <w:rFonts w:ascii="Arial" w:hAnsi="Arial" w:cs="Arial"/>
          <w:sz w:val="24"/>
          <w:szCs w:val="24"/>
        </w:rPr>
        <w:t>Rua Claudio Manoel da Costa em frente ao nº 730</w:t>
      </w:r>
      <w:bookmarkStart w:id="0" w:name="_GoBack"/>
      <w:bookmarkEnd w:id="0"/>
      <w:r w:rsidR="000D5474">
        <w:rPr>
          <w:rFonts w:ascii="Arial" w:hAnsi="Arial" w:cs="Arial"/>
          <w:sz w:val="24"/>
          <w:szCs w:val="24"/>
        </w:rPr>
        <w:t>, no bairro Parque Olaria</w:t>
      </w:r>
      <w:r w:rsidR="002766F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solicitação de munícipes e em visita realizada “in loco”, pôde constatar o estado de degradação da malha asfáltica da referida via pública, com vários buracos fato este que prejudica as condições de tráfego e potenci</w:t>
      </w:r>
      <w:r w:rsidR="002766F1">
        <w:rPr>
          <w:rFonts w:ascii="Arial" w:hAnsi="Arial" w:cs="Arial"/>
          <w:sz w:val="24"/>
          <w:szCs w:val="24"/>
        </w:rPr>
        <w:t xml:space="preserve">aliza a ocorrência de acidentes. </w:t>
      </w:r>
      <w:r>
        <w:rPr>
          <w:rFonts w:ascii="Arial" w:hAnsi="Arial" w:cs="Arial"/>
          <w:sz w:val="24"/>
          <w:szCs w:val="24"/>
        </w:rPr>
        <w:t xml:space="preserve"> 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2766F1">
        <w:rPr>
          <w:rFonts w:ascii="Arial" w:hAnsi="Arial" w:cs="Arial"/>
          <w:sz w:val="24"/>
          <w:szCs w:val="24"/>
        </w:rPr>
        <w:t>08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2766F1">
        <w:rPr>
          <w:rFonts w:ascii="Arial" w:hAnsi="Arial" w:cs="Arial"/>
          <w:sz w:val="24"/>
          <w:szCs w:val="24"/>
        </w:rPr>
        <w:t>abril</w:t>
      </w:r>
      <w:r w:rsidR="007F2308">
        <w:rPr>
          <w:rFonts w:ascii="Arial" w:hAnsi="Arial" w:cs="Arial"/>
          <w:sz w:val="24"/>
          <w:szCs w:val="24"/>
        </w:rPr>
        <w:t xml:space="preserve"> de 2.016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AE78AE"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4D4D" w:rsidRDefault="002E4D4D">
      <w:r>
        <w:separator/>
      </w:r>
    </w:p>
  </w:endnote>
  <w:endnote w:type="continuationSeparator" w:id="0">
    <w:p w:rsidR="002E4D4D" w:rsidRDefault="002E4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4D4D" w:rsidRDefault="002E4D4D">
      <w:r>
        <w:separator/>
      </w:r>
    </w:p>
  </w:footnote>
  <w:footnote w:type="continuationSeparator" w:id="0">
    <w:p w:rsidR="002E4D4D" w:rsidRDefault="002E4D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dbca785c6ff1422c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D5474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766F1"/>
    <w:rsid w:val="0028219B"/>
    <w:rsid w:val="0029376F"/>
    <w:rsid w:val="00294728"/>
    <w:rsid w:val="002A409F"/>
    <w:rsid w:val="002B1349"/>
    <w:rsid w:val="002B76E6"/>
    <w:rsid w:val="002E4D4D"/>
    <w:rsid w:val="00314209"/>
    <w:rsid w:val="00316AD2"/>
    <w:rsid w:val="003202C5"/>
    <w:rsid w:val="00322ECB"/>
    <w:rsid w:val="0033648A"/>
    <w:rsid w:val="00341650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6FF5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8748D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92316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bb139af-8569-4935-987a-0eb0bb055022.png" Id="R1d8b3265048a4b8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bb139af-8569-4935-987a-0eb0bb055022.png" Id="Rdbca785c6ff1422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2016-04-08T20:30:00Z</dcterms:created>
  <dcterms:modified xsi:type="dcterms:W3CDTF">2016-04-08T20:30:00Z</dcterms:modified>
</cp:coreProperties>
</file>