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12" w:rsidRDefault="00584512">
      <w:pPr>
        <w:pStyle w:val="Ttulo"/>
      </w:pPr>
      <w:bookmarkStart w:id="0" w:name="_GoBack"/>
      <w:bookmarkEnd w:id="0"/>
      <w:r>
        <w:t>REQUERIMENTO N° 461/09</w:t>
      </w:r>
    </w:p>
    <w:p w:rsidR="00584512" w:rsidRDefault="00584512">
      <w:pPr>
        <w:pStyle w:val="Ttulo1"/>
      </w:pPr>
      <w:r>
        <w:t>De Informações</w:t>
      </w:r>
    </w:p>
    <w:p w:rsidR="00584512" w:rsidRDefault="00584512"/>
    <w:p w:rsidR="00584512" w:rsidRDefault="0058451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84512" w:rsidRDefault="00584512">
      <w:pPr>
        <w:pStyle w:val="Recuodecorpodetexto"/>
      </w:pPr>
      <w:r>
        <w:t>“Acerca de entrega de correspondências realizada pela Empresa Brasileira de Correios e Telégrafos (ECT)”.</w:t>
      </w:r>
    </w:p>
    <w:p w:rsidR="00584512" w:rsidRDefault="0058451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84512" w:rsidRDefault="00584512">
      <w:pPr>
        <w:pStyle w:val="Recuodecorpodetexto3"/>
      </w:pPr>
      <w:r>
        <w:rPr>
          <w:b/>
        </w:rPr>
        <w:t>Considerando-se</w:t>
      </w:r>
      <w:r>
        <w:t xml:space="preserve"> a importância dos trabalhos realizados pelo correio aos munícipes, e</w:t>
      </w:r>
    </w:p>
    <w:p w:rsidR="00584512" w:rsidRDefault="005845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584512" w:rsidRPr="00D63FBC" w:rsidRDefault="005845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o bairro Jardim Souza Queiroz existe desde o ano de 2004, porém, segundo informações dos moradores da localidade, não conta com os serviços de entrega de correspondências. Oferecidos pela </w:t>
      </w:r>
      <w:r w:rsidRPr="00D63FBC">
        <w:rPr>
          <w:rFonts w:ascii="Bookman Old Style" w:hAnsi="Bookman Old Style"/>
        </w:rPr>
        <w:t>Empresa Brasileira de Correios e Telégrafos (ECT)</w:t>
      </w:r>
      <w:r>
        <w:rPr>
          <w:rFonts w:ascii="Bookman Old Style" w:hAnsi="Bookman Old Style"/>
        </w:rPr>
        <w:t>,</w:t>
      </w:r>
    </w:p>
    <w:p w:rsidR="00584512" w:rsidRDefault="005845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84512" w:rsidRDefault="00584512">
      <w:pPr>
        <w:pStyle w:val="Recuodecorpodetexto2"/>
        <w:jc w:val="both"/>
      </w:pPr>
      <w:r>
        <w:rPr>
          <w:b/>
          <w:bCs/>
        </w:rPr>
        <w:t>REQUEIRO</w:t>
      </w:r>
      <w:r>
        <w:t xml:space="preserve"> à Mesa, na forma regimental, após ouvido o Plenário, oficiar à ECT – Empresa Brasileira de Correios e Telégrafos, solicitando-lhe as seguintes informações:</w:t>
      </w:r>
    </w:p>
    <w:p w:rsidR="00584512" w:rsidRDefault="00584512">
      <w:pPr>
        <w:pStyle w:val="Recuodecorpodetexto2"/>
        <w:jc w:val="both"/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 – Procede a informação de que os moradores do Jardim Souza Queiroz ainda não contam com os serviços de entrega de correspondência?</w:t>
      </w: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Caso afirmativo, qual é o impedimento para que se realize esse serviço?</w:t>
      </w: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Existe alguma regulamentação para que o correio possa entrar no referido bairro? Caso afirmativo, qual seria?</w:t>
      </w: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Outras informações pertinentes.</w:t>
      </w: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84512" w:rsidRDefault="00584512">
      <w:pPr>
        <w:pStyle w:val="Recuodecorpodetexto3"/>
      </w:pPr>
      <w:r>
        <w:t>Plenário “Dr. Tancredo Neves”, em 6 de fevereiro de 2009.</w:t>
      </w:r>
    </w:p>
    <w:p w:rsidR="00584512" w:rsidRDefault="00584512">
      <w:pPr>
        <w:pStyle w:val="Recuodecorpodetexto3"/>
      </w:pPr>
    </w:p>
    <w:p w:rsidR="00584512" w:rsidRDefault="00584512">
      <w:pPr>
        <w:pStyle w:val="Recuodecorpodetexto3"/>
      </w:pPr>
    </w:p>
    <w:p w:rsidR="00584512" w:rsidRDefault="00584512">
      <w:pPr>
        <w:pStyle w:val="Recuodecorpodetexto3"/>
        <w:ind w:firstLine="0"/>
        <w:jc w:val="center"/>
        <w:rPr>
          <w:b/>
        </w:rPr>
      </w:pPr>
      <w:r>
        <w:rPr>
          <w:b/>
        </w:rPr>
        <w:t>ERB OLIVEIRA MARTINS</w:t>
      </w:r>
    </w:p>
    <w:p w:rsidR="00584512" w:rsidRDefault="00584512">
      <w:pPr>
        <w:pStyle w:val="Recuodecorpodetexto3"/>
        <w:ind w:firstLine="0"/>
        <w:jc w:val="center"/>
        <w:rPr>
          <w:b/>
        </w:rPr>
      </w:pPr>
      <w:r>
        <w:rPr>
          <w:b/>
        </w:rPr>
        <w:t>“URUGUAIO”</w:t>
      </w:r>
    </w:p>
    <w:p w:rsidR="00584512" w:rsidRDefault="0058451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12" w:rsidRDefault="00047B12">
      <w:r>
        <w:separator/>
      </w:r>
    </w:p>
  </w:endnote>
  <w:endnote w:type="continuationSeparator" w:id="0">
    <w:p w:rsidR="00047B12" w:rsidRDefault="000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12" w:rsidRDefault="00047B12">
      <w:r>
        <w:separator/>
      </w:r>
    </w:p>
  </w:footnote>
  <w:footnote w:type="continuationSeparator" w:id="0">
    <w:p w:rsidR="00047B12" w:rsidRDefault="0004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B12"/>
    <w:rsid w:val="001D1394"/>
    <w:rsid w:val="003D3AA8"/>
    <w:rsid w:val="004C67DE"/>
    <w:rsid w:val="00584512"/>
    <w:rsid w:val="009F196D"/>
    <w:rsid w:val="00A9035B"/>
    <w:rsid w:val="00BE26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8451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8451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84512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8451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58451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