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0A" w:rsidRPr="00033DC9" w:rsidRDefault="00FC130A" w:rsidP="00CE274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478</w:t>
      </w:r>
      <w:r w:rsidRPr="00033DC9">
        <w:rPr>
          <w:szCs w:val="24"/>
        </w:rPr>
        <w:t>/09</w:t>
      </w:r>
    </w:p>
    <w:p w:rsidR="00FC130A" w:rsidRPr="00033DC9" w:rsidRDefault="00FC130A" w:rsidP="00CE274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FC130A" w:rsidRDefault="00FC130A" w:rsidP="00CE274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C130A" w:rsidRPr="00033DC9" w:rsidRDefault="00FC130A" w:rsidP="00CE274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C130A" w:rsidRPr="00033DC9" w:rsidRDefault="00FC130A" w:rsidP="00CE2748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extração e substituição de árvore localizada na Rua Prudente de Moraes, altura do nº 548, Vila Breda</w:t>
      </w:r>
      <w:r w:rsidRPr="00033DC9">
        <w:rPr>
          <w:szCs w:val="24"/>
        </w:rPr>
        <w:t>”.</w:t>
      </w:r>
    </w:p>
    <w:p w:rsidR="00FC130A" w:rsidRDefault="00FC130A" w:rsidP="00CE2748">
      <w:pPr>
        <w:pStyle w:val="Recuodecorpodetexto"/>
        <w:ind w:left="0"/>
        <w:rPr>
          <w:szCs w:val="24"/>
        </w:rPr>
      </w:pPr>
    </w:p>
    <w:p w:rsidR="00FC130A" w:rsidRDefault="00FC130A" w:rsidP="00CE2748">
      <w:pPr>
        <w:pStyle w:val="Recuodecorpodetexto"/>
        <w:ind w:left="0"/>
        <w:rPr>
          <w:szCs w:val="24"/>
        </w:rPr>
      </w:pPr>
    </w:p>
    <w:p w:rsidR="00FC130A" w:rsidRPr="00033DC9" w:rsidRDefault="00FC130A" w:rsidP="00CE2748">
      <w:pPr>
        <w:jc w:val="both"/>
        <w:rPr>
          <w:rFonts w:ascii="Bookman Old Style" w:hAnsi="Bookman Old Style"/>
          <w:sz w:val="24"/>
          <w:szCs w:val="24"/>
        </w:rPr>
      </w:pPr>
    </w:p>
    <w:p w:rsidR="00FC130A" w:rsidRDefault="00FC130A" w:rsidP="00CE274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trata-se de uma árvore que devido à raízes estarem expostas vem danificando o passeio público, apresenta ainda, sinais de comprometimento como fissuras no tronco escamação do tronco.</w:t>
      </w:r>
    </w:p>
    <w:p w:rsidR="00FC130A" w:rsidRDefault="00FC130A" w:rsidP="00CE274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C130A" w:rsidRDefault="00FC130A" w:rsidP="00CE274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Moradores próximos reivindicam a extração e substituição da espécie, visto que, a raiz exposta pode ainda provocar acidentes.</w:t>
      </w:r>
    </w:p>
    <w:p w:rsidR="00FC130A" w:rsidRDefault="00FC130A" w:rsidP="00CE274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C130A" w:rsidRDefault="00FC130A" w:rsidP="00CE274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C130A" w:rsidRPr="00033DC9" w:rsidRDefault="00FC130A" w:rsidP="00CE2748">
      <w:pPr>
        <w:ind w:firstLine="1418"/>
        <w:rPr>
          <w:rFonts w:ascii="Bookman Old Style" w:hAnsi="Bookman Old Style"/>
          <w:sz w:val="24"/>
          <w:szCs w:val="24"/>
        </w:rPr>
      </w:pPr>
    </w:p>
    <w:p w:rsidR="00FC130A" w:rsidRPr="00033DC9" w:rsidRDefault="00FC130A" w:rsidP="00CE274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</w:t>
      </w:r>
      <w:r>
        <w:rPr>
          <w:rFonts w:ascii="Bookman Old Style" w:hAnsi="Bookman Old Style"/>
          <w:sz w:val="24"/>
          <w:szCs w:val="24"/>
        </w:rPr>
        <w:t>extrair e substituir o vegetal em questão.</w:t>
      </w:r>
    </w:p>
    <w:p w:rsidR="00FC130A" w:rsidRPr="00033DC9" w:rsidRDefault="00FC130A" w:rsidP="00CE274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FC130A" w:rsidRPr="00033DC9" w:rsidRDefault="00FC130A" w:rsidP="00CE2748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FC130A" w:rsidRPr="00033DC9" w:rsidRDefault="00FC130A" w:rsidP="00CE274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C130A" w:rsidRPr="00033DC9" w:rsidRDefault="00FC130A" w:rsidP="00CE2748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27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C130A" w:rsidRPr="00033DC9" w:rsidRDefault="00FC130A" w:rsidP="00CE27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C130A" w:rsidRDefault="00FC130A" w:rsidP="00CE27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C130A" w:rsidRPr="00033DC9" w:rsidRDefault="00FC130A" w:rsidP="00CE27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C130A" w:rsidRDefault="00FC130A" w:rsidP="00CE274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FC130A" w:rsidRPr="00033DC9" w:rsidRDefault="00FC130A" w:rsidP="00CE274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FC130A" w:rsidRPr="00033DC9" w:rsidRDefault="00FC130A" w:rsidP="00CE2748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48" w:rsidRDefault="00CE2748">
      <w:r>
        <w:separator/>
      </w:r>
    </w:p>
  </w:endnote>
  <w:endnote w:type="continuationSeparator" w:id="0">
    <w:p w:rsidR="00CE2748" w:rsidRDefault="00CE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48" w:rsidRDefault="00CE2748">
      <w:r>
        <w:separator/>
      </w:r>
    </w:p>
  </w:footnote>
  <w:footnote w:type="continuationSeparator" w:id="0">
    <w:p w:rsidR="00CE2748" w:rsidRDefault="00CE2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4E8C"/>
    <w:rsid w:val="009F196D"/>
    <w:rsid w:val="00A9035B"/>
    <w:rsid w:val="00CD613B"/>
    <w:rsid w:val="00CE2748"/>
    <w:rsid w:val="00FC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C130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C130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