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9D" w:rsidRPr="00AE7312" w:rsidRDefault="00A7459D" w:rsidP="007A11E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488/09</w:t>
      </w:r>
    </w:p>
    <w:p w:rsidR="00A7459D" w:rsidRPr="00AE7312" w:rsidRDefault="00A7459D" w:rsidP="007A11E9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A7459D" w:rsidRPr="00AE7312" w:rsidRDefault="00A7459D" w:rsidP="007A11E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7459D" w:rsidRPr="00AE7312" w:rsidRDefault="00A7459D" w:rsidP="007A11E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7459D" w:rsidRPr="00AE7312" w:rsidRDefault="00A7459D" w:rsidP="007A11E9">
      <w:pPr>
        <w:pStyle w:val="Recuodecorpodetexto"/>
        <w:rPr>
          <w:b/>
        </w:rPr>
      </w:pPr>
      <w:r>
        <w:t>“Quanto à possibilidade de instalação de ‘ECOPONTO’ no bairro Sartori.’</w:t>
      </w:r>
    </w:p>
    <w:p w:rsidR="00A7459D" w:rsidRPr="00AE7312" w:rsidRDefault="00A7459D" w:rsidP="007A11E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7459D" w:rsidRPr="00E25C09" w:rsidRDefault="00A7459D" w:rsidP="007A11E9">
      <w:pPr>
        <w:ind w:firstLine="1440"/>
        <w:jc w:val="both"/>
        <w:rPr>
          <w:rFonts w:ascii="Bookman Old Style" w:hAnsi="Bookman Old Style"/>
        </w:rPr>
      </w:pPr>
    </w:p>
    <w:p w:rsidR="00A7459D" w:rsidRDefault="00A7459D" w:rsidP="007A11E9">
      <w:pPr>
        <w:jc w:val="both"/>
        <w:rPr>
          <w:rFonts w:ascii="Bookman Old Style" w:hAnsi="Bookman Old Style"/>
        </w:rPr>
      </w:pPr>
    </w:p>
    <w:p w:rsidR="00A7459D" w:rsidRDefault="00A7459D" w:rsidP="007A11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ECOPONTO é um estímulo para que as pessoas não joguem entulho na rua, pois, alem de ser crime ambiental, visa facilitar o encarte de entulhos  e outros detritos de forma legal, evitando assim o descarte ilegal em áreas públicas, o que também causam criadouros do mosquito da dengue,  ratos, baratas e até mesmo insetos peçonhentos como escorpião, cobras etc. </w:t>
      </w:r>
    </w:p>
    <w:p w:rsidR="00A7459D" w:rsidRDefault="00A7459D" w:rsidP="007A11E9">
      <w:pPr>
        <w:jc w:val="both"/>
        <w:rPr>
          <w:rFonts w:ascii="Bookman Old Style" w:hAnsi="Bookman Old Style"/>
        </w:rPr>
      </w:pPr>
    </w:p>
    <w:p w:rsidR="00A7459D" w:rsidRDefault="00A7459D" w:rsidP="007A11E9">
      <w:pPr>
        <w:jc w:val="both"/>
        <w:rPr>
          <w:rFonts w:ascii="Bookman Old Style" w:hAnsi="Bookman Old Style"/>
        </w:rPr>
      </w:pPr>
    </w:p>
    <w:p w:rsidR="00A7459D" w:rsidRDefault="00A7459D" w:rsidP="007A11E9">
      <w:pPr>
        <w:jc w:val="both"/>
        <w:rPr>
          <w:rFonts w:ascii="Bookman Old Style" w:hAnsi="Bookman Old Style"/>
        </w:rPr>
      </w:pPr>
    </w:p>
    <w:p w:rsidR="00A7459D" w:rsidRDefault="00A7459D" w:rsidP="007A11E9">
      <w:pPr>
        <w:jc w:val="both"/>
        <w:rPr>
          <w:rFonts w:ascii="Bookman Old Style" w:hAnsi="Bookman Old Style"/>
        </w:rPr>
      </w:pPr>
    </w:p>
    <w:p w:rsidR="00A7459D" w:rsidRDefault="00A7459D" w:rsidP="007A11E9">
      <w:pPr>
        <w:jc w:val="both"/>
        <w:rPr>
          <w:rFonts w:ascii="Bookman Old Style" w:hAnsi="Bookman Old Style"/>
        </w:rPr>
      </w:pPr>
    </w:p>
    <w:p w:rsidR="00A7459D" w:rsidRDefault="00A7459D" w:rsidP="007A11E9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                 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instalar um ecoponto no bairro Sartori. Assim os munícipes poderão depositar os seus entulhos sem nenhum custo.</w:t>
      </w:r>
    </w:p>
    <w:p w:rsidR="00A7459D" w:rsidRDefault="00A7459D" w:rsidP="007A11E9">
      <w:pPr>
        <w:jc w:val="both"/>
        <w:rPr>
          <w:rFonts w:ascii="Bookman Old Style" w:hAnsi="Bookman Old Style"/>
          <w:szCs w:val="28"/>
        </w:rPr>
      </w:pPr>
    </w:p>
    <w:p w:rsidR="00A7459D" w:rsidRDefault="00A7459D" w:rsidP="007A11E9">
      <w:pPr>
        <w:jc w:val="both"/>
        <w:rPr>
          <w:rFonts w:ascii="Bookman Old Style" w:hAnsi="Bookman Old Style"/>
          <w:szCs w:val="28"/>
        </w:rPr>
      </w:pPr>
    </w:p>
    <w:p w:rsidR="00A7459D" w:rsidRDefault="00A7459D" w:rsidP="007A11E9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26 de Fevereiro de 2009</w:t>
      </w:r>
    </w:p>
    <w:p w:rsidR="00A7459D" w:rsidRDefault="00A7459D" w:rsidP="007A11E9">
      <w:pPr>
        <w:jc w:val="both"/>
        <w:rPr>
          <w:rFonts w:ascii="Bookman Old Style" w:hAnsi="Bookman Old Style"/>
          <w:szCs w:val="28"/>
        </w:rPr>
      </w:pPr>
    </w:p>
    <w:p w:rsidR="00A7459D" w:rsidRDefault="00A7459D" w:rsidP="007A11E9">
      <w:pPr>
        <w:jc w:val="both"/>
        <w:rPr>
          <w:rFonts w:ascii="Bookman Old Style" w:hAnsi="Bookman Old Style"/>
          <w:szCs w:val="28"/>
        </w:rPr>
      </w:pPr>
    </w:p>
    <w:p w:rsidR="00A7459D" w:rsidRDefault="00A7459D" w:rsidP="007A11E9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i/>
        </w:rPr>
        <w:t xml:space="preserve"> </w:t>
      </w:r>
    </w:p>
    <w:p w:rsidR="00A7459D" w:rsidRDefault="00A7459D" w:rsidP="007A11E9">
      <w:pPr>
        <w:jc w:val="both"/>
        <w:rPr>
          <w:rFonts w:ascii="Bookman Old Style" w:hAnsi="Bookman Old Style"/>
          <w:szCs w:val="28"/>
        </w:rPr>
      </w:pPr>
    </w:p>
    <w:p w:rsidR="00A7459D" w:rsidRPr="008D044B" w:rsidRDefault="00A7459D" w:rsidP="007A11E9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b/>
          <w:i/>
        </w:rPr>
        <w:t>DUCIMAR DE JESUS CARDOSO</w:t>
      </w:r>
    </w:p>
    <w:p w:rsidR="00A7459D" w:rsidRPr="00537E49" w:rsidRDefault="00A7459D" w:rsidP="007A11E9">
      <w:pPr>
        <w:pStyle w:val="Ttulo1"/>
      </w:pPr>
      <w:r w:rsidRPr="00537E49">
        <w:t>“KADU GARÇOM”</w:t>
      </w:r>
    </w:p>
    <w:p w:rsidR="00A7459D" w:rsidRPr="00AE7312" w:rsidRDefault="00A7459D" w:rsidP="007A11E9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  <w:r>
        <w:rPr>
          <w:rFonts w:ascii="Bookman Old Style" w:hAnsi="Bookman Old Style"/>
          <w:bCs/>
          <w:szCs w:val="28"/>
        </w:rPr>
        <w:t xml:space="preserve">  </w:t>
      </w:r>
    </w:p>
    <w:p w:rsidR="00A7459D" w:rsidRDefault="00A7459D" w:rsidP="007A11E9">
      <w:pPr>
        <w:ind w:firstLine="1440"/>
        <w:jc w:val="both"/>
        <w:rPr>
          <w:rFonts w:ascii="Bookman Old Style" w:hAnsi="Bookman Old Style"/>
          <w:szCs w:val="28"/>
        </w:rPr>
      </w:pPr>
    </w:p>
    <w:p w:rsidR="00A7459D" w:rsidRPr="00AE7312" w:rsidRDefault="00A7459D" w:rsidP="007A11E9">
      <w:pPr>
        <w:ind w:firstLine="1440"/>
        <w:jc w:val="both"/>
        <w:rPr>
          <w:rFonts w:ascii="Bookman Old Style" w:hAnsi="Bookman Old Style"/>
          <w:szCs w:val="28"/>
        </w:rPr>
      </w:pPr>
    </w:p>
    <w:p w:rsidR="00A7459D" w:rsidRDefault="00A7459D" w:rsidP="007A11E9">
      <w:pPr>
        <w:jc w:val="both"/>
        <w:rPr>
          <w:rFonts w:ascii="Bookman Old Style" w:hAnsi="Bookman Old Style"/>
          <w:szCs w:val="28"/>
        </w:rPr>
      </w:pPr>
    </w:p>
    <w:p w:rsidR="00A7459D" w:rsidRDefault="00A7459D" w:rsidP="007A11E9">
      <w:pPr>
        <w:jc w:val="both"/>
        <w:rPr>
          <w:rFonts w:ascii="Bookman Old Style" w:hAnsi="Bookman Old Style"/>
          <w:szCs w:val="28"/>
        </w:rPr>
      </w:pPr>
    </w:p>
    <w:p w:rsidR="00A7459D" w:rsidRDefault="00A7459D" w:rsidP="007A11E9">
      <w:pPr>
        <w:rPr>
          <w:szCs w:val="28"/>
        </w:rPr>
      </w:pPr>
    </w:p>
    <w:p w:rsidR="00A7459D" w:rsidRPr="008D044B" w:rsidRDefault="00A7459D" w:rsidP="007A11E9">
      <w:pPr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  <w:r w:rsidRPr="008D044B">
        <w:rPr>
          <w:rFonts w:ascii="Bookman Old Style" w:hAnsi="Bookman Old Style"/>
          <w:b/>
          <w:i/>
          <w:szCs w:val="28"/>
        </w:rPr>
        <w:t>JOSÉ LUIS FORNASARI</w:t>
      </w:r>
    </w:p>
    <w:p w:rsidR="00A7459D" w:rsidRDefault="00A7459D" w:rsidP="007A11E9">
      <w:pPr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i/>
          <w:szCs w:val="28"/>
        </w:rPr>
        <w:t xml:space="preserve">“JOI FORNASARI’                  </w:t>
      </w:r>
      <w:r>
        <w:rPr>
          <w:rFonts w:ascii="Bookman Old Style" w:hAnsi="Bookman Old Style"/>
          <w:szCs w:val="28"/>
        </w:rPr>
        <w:t xml:space="preserve">                      </w:t>
      </w:r>
    </w:p>
    <w:p w:rsidR="00A7459D" w:rsidRPr="00800EF9" w:rsidRDefault="00A7459D" w:rsidP="007A11E9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szCs w:val="28"/>
        </w:rPr>
        <w:t>-Vereador-</w:t>
      </w:r>
    </w:p>
    <w:p w:rsidR="00A7459D" w:rsidRPr="00800EF9" w:rsidRDefault="00A7459D" w:rsidP="007A11E9">
      <w:pPr>
        <w:tabs>
          <w:tab w:val="left" w:pos="2130"/>
        </w:tabs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E9" w:rsidRDefault="007A11E9">
      <w:r>
        <w:separator/>
      </w:r>
    </w:p>
  </w:endnote>
  <w:endnote w:type="continuationSeparator" w:id="0">
    <w:p w:rsidR="007A11E9" w:rsidRDefault="007A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E9" w:rsidRDefault="007A11E9">
      <w:r>
        <w:separator/>
      </w:r>
    </w:p>
  </w:footnote>
  <w:footnote w:type="continuationSeparator" w:id="0">
    <w:p w:rsidR="007A11E9" w:rsidRDefault="007A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0E0B"/>
    <w:rsid w:val="004C67DE"/>
    <w:rsid w:val="007A11E9"/>
    <w:rsid w:val="009F196D"/>
    <w:rsid w:val="00A7459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7459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459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7459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7459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