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7558DA">
        <w:rPr>
          <w:rFonts w:ascii="Arial" w:hAnsi="Arial" w:cs="Arial"/>
          <w:sz w:val="24"/>
          <w:szCs w:val="24"/>
        </w:rPr>
        <w:t>a</w:t>
      </w:r>
      <w:proofErr w:type="gramEnd"/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DC29B3">
        <w:rPr>
          <w:rFonts w:ascii="Arial" w:hAnsi="Arial" w:cs="Arial"/>
          <w:sz w:val="24"/>
          <w:szCs w:val="24"/>
        </w:rPr>
        <w:t>na</w:t>
      </w:r>
      <w:r w:rsidR="00CF01ED">
        <w:rPr>
          <w:rFonts w:ascii="Arial" w:hAnsi="Arial" w:cs="Arial"/>
          <w:sz w:val="24"/>
          <w:szCs w:val="24"/>
        </w:rPr>
        <w:t>s</w:t>
      </w:r>
      <w:r w:rsidR="00DC29B3">
        <w:rPr>
          <w:rFonts w:ascii="Arial" w:hAnsi="Arial" w:cs="Arial"/>
          <w:sz w:val="24"/>
          <w:szCs w:val="24"/>
        </w:rPr>
        <w:t xml:space="preserve"> R</w:t>
      </w:r>
      <w:r w:rsidR="00213330">
        <w:rPr>
          <w:rFonts w:ascii="Arial" w:hAnsi="Arial" w:cs="Arial"/>
          <w:sz w:val="24"/>
          <w:szCs w:val="24"/>
        </w:rPr>
        <w:t>ua</w:t>
      </w:r>
      <w:r w:rsidR="00CF01ED">
        <w:rPr>
          <w:rFonts w:ascii="Arial" w:hAnsi="Arial" w:cs="Arial"/>
          <w:sz w:val="24"/>
          <w:szCs w:val="24"/>
        </w:rPr>
        <w:t>s</w:t>
      </w:r>
      <w:bookmarkEnd w:id="0"/>
      <w:r w:rsidR="00CF01ED">
        <w:rPr>
          <w:rFonts w:ascii="Arial" w:hAnsi="Arial" w:cs="Arial"/>
          <w:sz w:val="24"/>
          <w:szCs w:val="24"/>
        </w:rPr>
        <w:t>: Vinte e Um de Abril, Claudio Manoel da Costa, Dom Pedro 1, Marília de Dirceu e Independência, localizadas no bairro Parque Olaria,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C29B3" w:rsidRPr="00DF3D7B" w:rsidRDefault="00A35AE9" w:rsidP="00DC29B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01ED">
        <w:rPr>
          <w:rFonts w:ascii="Arial" w:hAnsi="Arial" w:cs="Arial"/>
          <w:sz w:val="24"/>
          <w:szCs w:val="24"/>
        </w:rPr>
        <w:t xml:space="preserve">proceder a operação </w:t>
      </w:r>
      <w:r w:rsidR="00CF01ED">
        <w:rPr>
          <w:rFonts w:ascii="Arial" w:hAnsi="Arial" w:cs="Arial"/>
          <w:sz w:val="24"/>
          <w:szCs w:val="24"/>
        </w:rPr>
        <w:t>tapa-buraco nas Ruas: Vinte e Um de Abril, Claudio Manoel da Costa, Dom Pedro 1, Marília de Dirceu e Independência   localizadas no bairro Parque Olaria, fotos em anexo.</w:t>
      </w:r>
    </w:p>
    <w:p w:rsidR="00213330" w:rsidRPr="00DF3D7B" w:rsidRDefault="00213330" w:rsidP="0021333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CF01ED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buraco</w:t>
      </w:r>
      <w:r w:rsidR="00CF01ED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CF01ED">
        <w:rPr>
          <w:rFonts w:ascii="Arial" w:hAnsi="Arial" w:cs="Arial"/>
          <w:sz w:val="24"/>
          <w:szCs w:val="24"/>
        </w:rPr>
        <w:t>ão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F01ED">
        <w:rPr>
          <w:rFonts w:ascii="Arial" w:hAnsi="Arial" w:cs="Arial"/>
          <w:sz w:val="24"/>
          <w:szCs w:val="24"/>
        </w:rPr>
        <w:t>1</w:t>
      </w:r>
      <w:proofErr w:type="gramEnd"/>
      <w:r w:rsidR="00213330">
        <w:rPr>
          <w:rFonts w:ascii="Arial" w:hAnsi="Arial" w:cs="Arial"/>
          <w:sz w:val="24"/>
          <w:szCs w:val="24"/>
        </w:rPr>
        <w:t xml:space="preserve"> de </w:t>
      </w:r>
      <w:r w:rsidR="00CF01ED">
        <w:rPr>
          <w:rFonts w:ascii="Arial" w:hAnsi="Arial" w:cs="Arial"/>
          <w:sz w:val="24"/>
          <w:szCs w:val="24"/>
        </w:rPr>
        <w:t>abril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Pr="00194042" w:rsidRDefault="00CF01ED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A3153C" w:rsidRDefault="00194042" w:rsidP="00CF01E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>Anexo:</w:t>
      </w:r>
      <w:r w:rsidR="00CF01ED">
        <w:rPr>
          <w:rFonts w:ascii="Arial" w:hAnsi="Arial" w:cs="Arial"/>
          <w:b/>
          <w:sz w:val="24"/>
          <w:szCs w:val="24"/>
        </w:rPr>
        <w:br/>
      </w:r>
      <w:r w:rsidRPr="00194042">
        <w:rPr>
          <w:rFonts w:ascii="Arial" w:hAnsi="Arial" w:cs="Arial"/>
          <w:b/>
          <w:sz w:val="24"/>
          <w:szCs w:val="24"/>
        </w:rPr>
        <w:t xml:space="preserve"> </w:t>
      </w:r>
      <w:r w:rsidR="00CF01E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4BC2A70" wp14:editId="71B50917">
            <wp:extent cx="4785756" cy="3591910"/>
            <wp:effectExtent l="0" t="0" r="0" b="8890"/>
            <wp:docPr id="5" name="Imagem 5" descr="C:\Users\jamorim.CMSBONET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orim.CMSBONET\Desktop\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89" cy="359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1E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92AA1AE" wp14:editId="03896077">
            <wp:extent cx="4833257" cy="3627561"/>
            <wp:effectExtent l="0" t="0" r="5715" b="0"/>
            <wp:docPr id="6" name="Imagem 6" descr="C:\Users\jamorim.CMSBONET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orim.CMSBONET\Desktop\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664" cy="364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9B3">
        <w:rPr>
          <w:rFonts w:ascii="Arial" w:hAnsi="Arial" w:cs="Arial"/>
          <w:b/>
          <w:sz w:val="24"/>
          <w:szCs w:val="24"/>
        </w:rPr>
        <w:br/>
      </w:r>
    </w:p>
    <w:sectPr w:rsidR="00A3153C" w:rsidSect="00194042">
      <w:headerReference w:type="default" r:id="rId11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8ef795fa0e44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8733C"/>
    <w:rsid w:val="00194042"/>
    <w:rsid w:val="001B478A"/>
    <w:rsid w:val="001D1394"/>
    <w:rsid w:val="00213330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A3D87"/>
    <w:rsid w:val="006325F3"/>
    <w:rsid w:val="00705ABB"/>
    <w:rsid w:val="007512F8"/>
    <w:rsid w:val="007558DA"/>
    <w:rsid w:val="00765C63"/>
    <w:rsid w:val="008313AF"/>
    <w:rsid w:val="0086163A"/>
    <w:rsid w:val="008D6822"/>
    <w:rsid w:val="009137B5"/>
    <w:rsid w:val="009F196D"/>
    <w:rsid w:val="00A3153C"/>
    <w:rsid w:val="00A35AE9"/>
    <w:rsid w:val="00A71CAF"/>
    <w:rsid w:val="00A9035B"/>
    <w:rsid w:val="00AE08E0"/>
    <w:rsid w:val="00AE702A"/>
    <w:rsid w:val="00B8090C"/>
    <w:rsid w:val="00CD613B"/>
    <w:rsid w:val="00CF01ED"/>
    <w:rsid w:val="00CF7F49"/>
    <w:rsid w:val="00D26CB3"/>
    <w:rsid w:val="00DA1585"/>
    <w:rsid w:val="00DB47DA"/>
    <w:rsid w:val="00DC29B3"/>
    <w:rsid w:val="00DF3D7B"/>
    <w:rsid w:val="00E5260C"/>
    <w:rsid w:val="00E56C2E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55ac749c-ed43-4d1d-a378-0b9057d4fa48.png" Id="R0bb56ca599ac48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3.jpeg" Id="rId1" /><Relationship Type="http://schemas.openxmlformats.org/officeDocument/2006/relationships/image" Target="/word/media/55ac749c-ed43-4d1d-a378-0b9057d4fa48.png" Id="Rc78ef795fa0e44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C8BB-9140-4A24-812A-8669D134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2016-04-01T18:20:00Z</dcterms:created>
  <dcterms:modified xsi:type="dcterms:W3CDTF">2016-04-01T18:20:00Z</dcterms:modified>
</cp:coreProperties>
</file>