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F1" w:rsidRDefault="007663F1">
      <w:bookmarkStart w:id="0" w:name="_GoBack"/>
      <w:bookmarkEnd w:id="0"/>
    </w:p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 w:rsidP="007019EE">
      <w:pPr>
        <w:pStyle w:val="Ttulo"/>
        <w:rPr>
          <w:szCs w:val="24"/>
        </w:rPr>
      </w:pPr>
      <w:r>
        <w:rPr>
          <w:szCs w:val="24"/>
        </w:rPr>
        <w:t>REQUERIMENTO Nº  496/09</w:t>
      </w:r>
    </w:p>
    <w:p w:rsidR="007663F1" w:rsidRDefault="007663F1" w:rsidP="007019E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663F1" w:rsidRDefault="007663F1" w:rsidP="007019E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663F1" w:rsidRDefault="007663F1" w:rsidP="007019E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663F1" w:rsidRDefault="007663F1" w:rsidP="007019EE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de iluminação na rotatória da Estrada Américo Emilio Romi que dá acesso ao Conjunto Habitacional Roberto Romano”. </w:t>
      </w:r>
    </w:p>
    <w:p w:rsidR="007663F1" w:rsidRDefault="007663F1" w:rsidP="007019EE">
      <w:pPr>
        <w:jc w:val="both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B70A2E">
        <w:rPr>
          <w:rFonts w:ascii="Bookman Old Style" w:hAnsi="Bookman Old Style"/>
          <w:sz w:val="24"/>
          <w:szCs w:val="24"/>
        </w:rPr>
        <w:t xml:space="preserve">à possibilidade de </w:t>
      </w:r>
      <w:r w:rsidRPr="000F581F">
        <w:rPr>
          <w:rFonts w:ascii="Bookman Old Style" w:hAnsi="Bookman Old Style"/>
          <w:sz w:val="24"/>
          <w:szCs w:val="24"/>
        </w:rPr>
        <w:t>iluminação na rotatória da Es</w:t>
      </w:r>
      <w:r>
        <w:rPr>
          <w:rFonts w:ascii="Bookman Old Style" w:hAnsi="Bookman Old Style"/>
          <w:sz w:val="24"/>
          <w:szCs w:val="24"/>
        </w:rPr>
        <w:t>trada Américo Emilio Romi que dá</w:t>
      </w:r>
      <w:r w:rsidRPr="000F581F">
        <w:rPr>
          <w:rFonts w:ascii="Bookman Old Style" w:hAnsi="Bookman Old Style"/>
          <w:sz w:val="24"/>
          <w:szCs w:val="24"/>
        </w:rPr>
        <w:t xml:space="preserve"> acesso ao Conjunto Habitacional Roberto Romano</w:t>
      </w:r>
      <w:r>
        <w:rPr>
          <w:rFonts w:ascii="Bookman Old Style" w:hAnsi="Bookman Old Style"/>
          <w:sz w:val="24"/>
          <w:szCs w:val="24"/>
        </w:rPr>
        <w:t xml:space="preserve">, e </w:t>
      </w: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Pr="0014608B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local sendo iluminado melhora para os pedestres como também ao trafego de veículos.</w:t>
      </w: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Pr="00F20BC0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</w:t>
      </w:r>
      <w:r w:rsidRPr="004F54C3">
        <w:rPr>
          <w:rFonts w:ascii="Bookman Old Style" w:hAnsi="Bookman Old Style"/>
          <w:sz w:val="24"/>
          <w:szCs w:val="24"/>
        </w:rPr>
        <w:t xml:space="preserve">à possibilidade de iluminação na rotatória da Estrada Américo Emilio </w:t>
      </w:r>
      <w:r>
        <w:rPr>
          <w:rFonts w:ascii="Bookman Old Style" w:hAnsi="Bookman Old Style"/>
          <w:sz w:val="24"/>
          <w:szCs w:val="24"/>
        </w:rPr>
        <w:t>Romi que dá</w:t>
      </w:r>
      <w:r w:rsidRPr="004F54C3">
        <w:rPr>
          <w:rFonts w:ascii="Bookman Old Style" w:hAnsi="Bookman Old Style"/>
          <w:sz w:val="24"/>
          <w:szCs w:val="24"/>
        </w:rPr>
        <w:t xml:space="preserve"> acesso ao Conjunto Habitacional Roberto Romano</w:t>
      </w:r>
      <w:r>
        <w:rPr>
          <w:rFonts w:ascii="Bookman Old Style" w:hAnsi="Bookman Old Style"/>
          <w:sz w:val="24"/>
          <w:szCs w:val="24"/>
        </w:rPr>
        <w:t>.</w:t>
      </w:r>
    </w:p>
    <w:p w:rsidR="007663F1" w:rsidRDefault="007663F1" w:rsidP="007019E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7663F1" w:rsidRDefault="007663F1" w:rsidP="007019E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7663F1" w:rsidRDefault="007663F1" w:rsidP="007019E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663F1" w:rsidRDefault="007663F1" w:rsidP="007019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7663F1" w:rsidRDefault="007663F1" w:rsidP="007019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7663F1" w:rsidRDefault="007663F1" w:rsidP="007019EE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EE" w:rsidRDefault="007019EE">
      <w:r>
        <w:separator/>
      </w:r>
    </w:p>
  </w:endnote>
  <w:endnote w:type="continuationSeparator" w:id="0">
    <w:p w:rsidR="007019EE" w:rsidRDefault="0070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EE" w:rsidRDefault="007019EE">
      <w:r>
        <w:separator/>
      </w:r>
    </w:p>
  </w:footnote>
  <w:footnote w:type="continuationSeparator" w:id="0">
    <w:p w:rsidR="007019EE" w:rsidRDefault="0070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19EE"/>
    <w:rsid w:val="007663F1"/>
    <w:rsid w:val="009F196D"/>
    <w:rsid w:val="00A9035B"/>
    <w:rsid w:val="00CD613B"/>
    <w:rsid w:val="00E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663F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7663F1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