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7C" w:rsidRDefault="00340B7C" w:rsidP="00AD608D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 499/09</w:t>
      </w:r>
    </w:p>
    <w:p w:rsidR="00340B7C" w:rsidRDefault="00340B7C" w:rsidP="00AD608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40B7C" w:rsidRDefault="00340B7C" w:rsidP="00AD608D">
      <w:pPr>
        <w:pStyle w:val="NormalWeb"/>
        <w:ind w:left="4248"/>
        <w:jc w:val="both"/>
      </w:pPr>
    </w:p>
    <w:p w:rsidR="00340B7C" w:rsidRDefault="00340B7C" w:rsidP="00AD608D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 xml:space="preserve">Quanto a possível instalação de um ECOPONTO nas proximidades dos Bairros ‘Chácaras Santa Alice’ e ‘Chácaras Bataglia’”. </w:t>
      </w:r>
    </w:p>
    <w:p w:rsidR="00340B7C" w:rsidRDefault="00340B7C" w:rsidP="00AD608D">
      <w:pPr>
        <w:pStyle w:val="NormalWeb"/>
        <w:ind w:left="4248"/>
        <w:jc w:val="both"/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283DF1">
        <w:rPr>
          <w:rFonts w:ascii="Bookman Old Style" w:hAnsi="Bookman Old Style"/>
          <w:sz w:val="24"/>
          <w:szCs w:val="24"/>
        </w:rPr>
        <w:t>a possível instalação de um ECOPONTO nas proximidades dos Bairros ‘Chácaras Santa Alice’ e ‘Chácaras Bataglia’</w:t>
      </w:r>
      <w:r>
        <w:rPr>
          <w:rFonts w:ascii="Bookman Old Style" w:hAnsi="Bookman Old Style"/>
          <w:sz w:val="24"/>
          <w:szCs w:val="24"/>
        </w:rPr>
        <w:t>,</w:t>
      </w: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ECOPONTO é um estímulo para que os munícipes passem a colocar os entulhos em local apropriado,</w:t>
      </w: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jogando entulhos nas ruas, alem de ser crime ambiental, pode provocar entupimentos que favorecem a enchentes e prejudicam a todos,</w:t>
      </w: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 na estrada do Barrerinho encontram-se muitos entulhos jogados em sua extensão,</w:t>
      </w: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no ECOPONTO, podem ser levados materiais que não servem mais, como entulhos de construção, poda de árvore, móveis e materiais recicláveis, e</w:t>
      </w: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com o ECOPONTO, os munícipes poderão dispor o material gratuitamente em caçambas distintas para cada tipo de resíduos e o material recolhido como os recicláveis poderão ser aproveitados pela prefeitura.</w:t>
      </w:r>
    </w:p>
    <w:p w:rsidR="00340B7C" w:rsidRDefault="00340B7C" w:rsidP="00AD608D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40B7C" w:rsidRDefault="00340B7C" w:rsidP="00AD608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C6120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quanto </w:t>
      </w:r>
      <w:r w:rsidRPr="00FF2C52">
        <w:rPr>
          <w:rFonts w:ascii="Bookman Old Style" w:hAnsi="Bookman Old Style"/>
          <w:sz w:val="24"/>
          <w:szCs w:val="24"/>
        </w:rPr>
        <w:t>a possível instalação de um ECOPONTO nas proximidades dos Bairros ‘Chácaras Santa Alice’ e ‘Chácaras Bataglia’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3A5DBE">
        <w:rPr>
          <w:rFonts w:ascii="Bookman Old Style" w:hAnsi="Bookman Old Style"/>
          <w:sz w:val="24"/>
          <w:szCs w:val="24"/>
        </w:rPr>
        <w:t xml:space="preserve"> </w:t>
      </w:r>
    </w:p>
    <w:p w:rsidR="00340B7C" w:rsidRDefault="00340B7C" w:rsidP="00AD60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340B7C" w:rsidRDefault="00340B7C" w:rsidP="00AD608D">
      <w:pPr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jc w:val="both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340B7C" w:rsidRDefault="00340B7C" w:rsidP="00AD608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0B7C" w:rsidRDefault="00340B7C" w:rsidP="00AD608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340B7C" w:rsidRDefault="00340B7C" w:rsidP="00AD608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340B7C" w:rsidRDefault="00340B7C" w:rsidP="00AD608D">
      <w:pPr>
        <w:jc w:val="center"/>
        <w:rPr>
          <w:sz w:val="24"/>
          <w:szCs w:val="24"/>
        </w:rPr>
      </w:pPr>
      <w:r w:rsidRPr="00CB3164">
        <w:rPr>
          <w:sz w:val="24"/>
          <w:szCs w:val="24"/>
        </w:rPr>
        <w:t>-Vereador-</w:t>
      </w:r>
    </w:p>
    <w:p w:rsidR="00340B7C" w:rsidRDefault="00340B7C" w:rsidP="00AD608D">
      <w:pPr>
        <w:jc w:val="center"/>
        <w:rPr>
          <w:sz w:val="24"/>
          <w:szCs w:val="24"/>
        </w:rPr>
      </w:pPr>
    </w:p>
    <w:p w:rsidR="00340B7C" w:rsidRDefault="00340B7C" w:rsidP="00AD608D">
      <w:pPr>
        <w:jc w:val="center"/>
        <w:rPr>
          <w:sz w:val="24"/>
          <w:szCs w:val="24"/>
        </w:rPr>
      </w:pPr>
    </w:p>
    <w:p w:rsidR="00340B7C" w:rsidRDefault="00340B7C" w:rsidP="00AD608D">
      <w:pPr>
        <w:jc w:val="center"/>
        <w:rPr>
          <w:sz w:val="24"/>
          <w:szCs w:val="24"/>
        </w:rPr>
      </w:pPr>
    </w:p>
    <w:p w:rsidR="00340B7C" w:rsidRDefault="00340B7C" w:rsidP="00AD608D">
      <w:pPr>
        <w:jc w:val="center"/>
        <w:rPr>
          <w:sz w:val="24"/>
          <w:szCs w:val="24"/>
        </w:rPr>
      </w:pPr>
    </w:p>
    <w:p w:rsidR="00340B7C" w:rsidRDefault="00340B7C" w:rsidP="00AD608D">
      <w:pPr>
        <w:jc w:val="center"/>
        <w:rPr>
          <w:sz w:val="24"/>
          <w:szCs w:val="24"/>
        </w:rPr>
      </w:pPr>
    </w:p>
    <w:p w:rsidR="00340B7C" w:rsidRDefault="00340B7C" w:rsidP="00AD608D">
      <w:pPr>
        <w:jc w:val="center"/>
        <w:rPr>
          <w:sz w:val="24"/>
          <w:szCs w:val="24"/>
        </w:rPr>
      </w:pPr>
    </w:p>
    <w:p w:rsidR="00340B7C" w:rsidRDefault="00340B7C" w:rsidP="00AD608D">
      <w:pPr>
        <w:jc w:val="center"/>
        <w:rPr>
          <w:sz w:val="24"/>
          <w:szCs w:val="24"/>
        </w:rPr>
      </w:pPr>
    </w:p>
    <w:p w:rsidR="00340B7C" w:rsidRDefault="00340B7C" w:rsidP="00AD608D">
      <w:pPr>
        <w:jc w:val="center"/>
        <w:rPr>
          <w:rFonts w:ascii="Bookman Old Style" w:hAnsi="Bookman Old Style"/>
          <w:b/>
          <w:sz w:val="24"/>
          <w:szCs w:val="24"/>
        </w:rPr>
      </w:pPr>
      <w:r w:rsidRPr="004924B1">
        <w:rPr>
          <w:rFonts w:ascii="Bookman Old Style" w:hAnsi="Bookman Old Style"/>
          <w:b/>
          <w:sz w:val="24"/>
          <w:szCs w:val="24"/>
        </w:rPr>
        <w:t>DUCIMAR J. CARDOSO</w:t>
      </w:r>
    </w:p>
    <w:p w:rsidR="00340B7C" w:rsidRPr="004924B1" w:rsidRDefault="00340B7C" w:rsidP="00AD608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“Kadu Garçon”</w:t>
      </w:r>
    </w:p>
    <w:p w:rsidR="00340B7C" w:rsidRPr="004924B1" w:rsidRDefault="00340B7C" w:rsidP="00AD608D">
      <w:pPr>
        <w:jc w:val="center"/>
        <w:rPr>
          <w:sz w:val="24"/>
          <w:szCs w:val="24"/>
        </w:rPr>
      </w:pPr>
      <w:r w:rsidRPr="004924B1">
        <w:rPr>
          <w:sz w:val="24"/>
          <w:szCs w:val="24"/>
        </w:rPr>
        <w:t>-Vereador-</w:t>
      </w:r>
    </w:p>
    <w:p w:rsidR="00340B7C" w:rsidRPr="00CB3164" w:rsidRDefault="00340B7C" w:rsidP="00AD608D">
      <w:pPr>
        <w:jc w:val="center"/>
        <w:rPr>
          <w:sz w:val="24"/>
          <w:szCs w:val="24"/>
        </w:rPr>
      </w:pPr>
      <w:r w:rsidRPr="00CB3164">
        <w:rPr>
          <w:sz w:val="24"/>
          <w:szCs w:val="24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8D" w:rsidRDefault="00AD608D">
      <w:r>
        <w:separator/>
      </w:r>
    </w:p>
  </w:endnote>
  <w:endnote w:type="continuationSeparator" w:id="0">
    <w:p w:rsidR="00AD608D" w:rsidRDefault="00AD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8D" w:rsidRDefault="00AD608D">
      <w:r>
        <w:separator/>
      </w:r>
    </w:p>
  </w:footnote>
  <w:footnote w:type="continuationSeparator" w:id="0">
    <w:p w:rsidR="00AD608D" w:rsidRDefault="00AD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0B7C"/>
    <w:rsid w:val="003D3AA8"/>
    <w:rsid w:val="004C67DE"/>
    <w:rsid w:val="009F196D"/>
    <w:rsid w:val="00A9035B"/>
    <w:rsid w:val="00AD608D"/>
    <w:rsid w:val="00CD613B"/>
    <w:rsid w:val="00F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40B7C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340B7C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