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a </w:t>
      </w:r>
      <w:r w:rsidR="00CF7A7F">
        <w:rPr>
          <w:rFonts w:ascii="Arial" w:hAnsi="Arial" w:cs="Arial"/>
          <w:sz w:val="24"/>
          <w:szCs w:val="24"/>
        </w:rPr>
        <w:t xml:space="preserve">limpeza </w:t>
      </w:r>
      <w:r w:rsidR="000A7B25">
        <w:rPr>
          <w:rFonts w:ascii="Arial" w:hAnsi="Arial" w:cs="Arial"/>
          <w:sz w:val="24"/>
          <w:szCs w:val="24"/>
        </w:rPr>
        <w:t>da área de caminhada, localizada no Siqueira Campos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proofErr w:type="gramStart"/>
      <w:r w:rsidR="000E1D7F">
        <w:rPr>
          <w:rFonts w:ascii="Arial" w:hAnsi="Arial" w:cs="Arial"/>
          <w:bCs/>
          <w:sz w:val="24"/>
          <w:szCs w:val="24"/>
        </w:rPr>
        <w:t xml:space="preserve">serviços de </w:t>
      </w:r>
      <w:r w:rsidR="00CF7A7F">
        <w:rPr>
          <w:rFonts w:ascii="Arial" w:hAnsi="Arial" w:cs="Arial"/>
          <w:bCs/>
          <w:sz w:val="24"/>
          <w:szCs w:val="24"/>
        </w:rPr>
        <w:t xml:space="preserve">limpeza </w:t>
      </w:r>
      <w:r w:rsidR="000A7B25">
        <w:rPr>
          <w:rFonts w:ascii="Arial" w:hAnsi="Arial" w:cs="Arial"/>
          <w:bCs/>
          <w:sz w:val="24"/>
          <w:szCs w:val="24"/>
        </w:rPr>
        <w:t>da pista de caminhada próximo</w:t>
      </w:r>
      <w:proofErr w:type="gramEnd"/>
      <w:r w:rsidR="000A7B25">
        <w:rPr>
          <w:rFonts w:ascii="Arial" w:hAnsi="Arial" w:cs="Arial"/>
          <w:bCs/>
          <w:sz w:val="24"/>
          <w:szCs w:val="24"/>
        </w:rPr>
        <w:t xml:space="preserve"> a Rua Frei Henrique Coimbra, localizada no Siqueira Campos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A7B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frequentam o local alegam que</w:t>
      </w:r>
      <w:r w:rsidR="005B0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pela pista de caminhada há mato, entu</w:t>
      </w:r>
      <w:r w:rsidR="004D6A07">
        <w:rPr>
          <w:rFonts w:ascii="Arial" w:hAnsi="Arial" w:cs="Arial"/>
        </w:rPr>
        <w:t>lho e lixo por todo trecho</w:t>
      </w:r>
      <w:r w:rsidR="000E1D7F">
        <w:rPr>
          <w:rFonts w:ascii="Arial" w:hAnsi="Arial" w:cs="Arial"/>
        </w:rPr>
        <w:t>.</w:t>
      </w:r>
      <w:r w:rsidR="004D6A07">
        <w:rPr>
          <w:rFonts w:ascii="Arial" w:hAnsi="Arial" w:cs="Arial"/>
        </w:rPr>
        <w:t xml:space="preserve"> Além de conviver com sujeira, tem o mau cheiro</w:t>
      </w:r>
      <w:r w:rsidR="005B077F">
        <w:rPr>
          <w:rFonts w:ascii="Arial" w:hAnsi="Arial" w:cs="Arial"/>
        </w:rPr>
        <w:t>,</w:t>
      </w:r>
      <w:r w:rsidR="004D6A07">
        <w:rPr>
          <w:rFonts w:ascii="Arial" w:hAnsi="Arial" w:cs="Arial"/>
        </w:rPr>
        <w:t xml:space="preserve"> o perigo de doenças</w:t>
      </w:r>
      <w:r w:rsidR="005B077F">
        <w:rPr>
          <w:rFonts w:ascii="Arial" w:hAnsi="Arial" w:cs="Arial"/>
        </w:rPr>
        <w:t xml:space="preserve"> e roedores que vem aparecendo e invadindo residencias</w:t>
      </w:r>
      <w:bookmarkStart w:id="0" w:name="_GoBack"/>
      <w:bookmarkEnd w:id="0"/>
      <w:r w:rsidR="004D6A07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3C" w:rsidRDefault="0033263C">
      <w:r>
        <w:separator/>
      </w:r>
    </w:p>
  </w:endnote>
  <w:endnote w:type="continuationSeparator" w:id="0">
    <w:p w:rsidR="0033263C" w:rsidRDefault="003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3C" w:rsidRDefault="0033263C">
      <w:r>
        <w:separator/>
      </w:r>
    </w:p>
  </w:footnote>
  <w:footnote w:type="continuationSeparator" w:id="0">
    <w:p w:rsidR="0033263C" w:rsidRDefault="0033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48a4dcb8124b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1394"/>
    <w:rsid w:val="0024345F"/>
    <w:rsid w:val="0025607A"/>
    <w:rsid w:val="00283A6F"/>
    <w:rsid w:val="0033263C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B077F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E59C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9c878a-6302-4d26-8a42-8f76b2084d6c.png" Id="R625b147890a343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9c878a-6302-4d26-8a42-8f76b2084d6c.png" Id="R0448a4dcb8124b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2016-03-29T20:05:00Z</dcterms:created>
  <dcterms:modified xsi:type="dcterms:W3CDTF">2016-04-01T12:20:00Z</dcterms:modified>
</cp:coreProperties>
</file>