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90297F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0297F">
        <w:rPr>
          <w:rFonts w:ascii="Arial" w:hAnsi="Arial" w:cs="Arial"/>
          <w:sz w:val="24"/>
          <w:szCs w:val="24"/>
        </w:rPr>
        <w:t xml:space="preserve">que efetue </w:t>
      </w:r>
      <w:r w:rsidR="00E77808">
        <w:rPr>
          <w:rFonts w:ascii="Arial" w:hAnsi="Arial" w:cs="Arial"/>
          <w:sz w:val="24"/>
          <w:szCs w:val="24"/>
        </w:rPr>
        <w:t>instalação de redutor de velocidade, próximo à igreja localizada no Bairro São Joaquim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</w:t>
      </w:r>
      <w:r w:rsidR="00E77808">
        <w:rPr>
          <w:rFonts w:ascii="Arial" w:hAnsi="Arial" w:cs="Arial"/>
          <w:bCs/>
          <w:sz w:val="24"/>
          <w:szCs w:val="24"/>
        </w:rPr>
        <w:t xml:space="preserve">de instalação de redutor de velocidade próximo à igreja, localizada na </w:t>
      </w:r>
      <w:r w:rsidR="0090297F">
        <w:rPr>
          <w:rFonts w:ascii="Arial" w:hAnsi="Arial" w:cs="Arial"/>
          <w:bCs/>
          <w:sz w:val="24"/>
          <w:szCs w:val="24"/>
        </w:rPr>
        <w:t>Rua Atibaia, no Bairro</w:t>
      </w:r>
      <w:r w:rsidR="00E77808">
        <w:rPr>
          <w:rFonts w:ascii="Arial" w:hAnsi="Arial" w:cs="Arial"/>
          <w:bCs/>
          <w:sz w:val="24"/>
          <w:szCs w:val="24"/>
        </w:rPr>
        <w:t>, 250,</w:t>
      </w:r>
      <w:r w:rsidR="0090297F">
        <w:rPr>
          <w:rFonts w:ascii="Arial" w:hAnsi="Arial" w:cs="Arial"/>
          <w:bCs/>
          <w:sz w:val="24"/>
          <w:szCs w:val="24"/>
        </w:rPr>
        <w:t xml:space="preserve"> São Joaquim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90297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="00E77808">
        <w:rPr>
          <w:rFonts w:ascii="Arial" w:hAnsi="Arial" w:cs="Arial"/>
        </w:rPr>
        <w:t>inclinação da referida rua, veículos percorrem o trecho em alta velocidade pondo em risco pessoas que frequentam o templo religioso</w:t>
      </w:r>
      <w:bookmarkStart w:id="0" w:name="_GoBack"/>
      <w:bookmarkEnd w:id="0"/>
      <w:r w:rsidR="001A605E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05E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71" w:rsidRDefault="00CC3671">
      <w:r>
        <w:separator/>
      </w:r>
    </w:p>
  </w:endnote>
  <w:endnote w:type="continuationSeparator" w:id="0">
    <w:p w:rsidR="00CC3671" w:rsidRDefault="00CC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71" w:rsidRDefault="00CC3671">
      <w:r>
        <w:separator/>
      </w:r>
    </w:p>
  </w:footnote>
  <w:footnote w:type="continuationSeparator" w:id="0">
    <w:p w:rsidR="00CC3671" w:rsidRDefault="00CC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df8f18e24e47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0A"/>
    <w:rsid w:val="000A18C4"/>
    <w:rsid w:val="000A7B25"/>
    <w:rsid w:val="000D73A5"/>
    <w:rsid w:val="000E1D7F"/>
    <w:rsid w:val="001A605E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6DA2"/>
    <w:rsid w:val="005868DB"/>
    <w:rsid w:val="005D7BE3"/>
    <w:rsid w:val="005E57D2"/>
    <w:rsid w:val="006A77E1"/>
    <w:rsid w:val="006D359D"/>
    <w:rsid w:val="00705ABB"/>
    <w:rsid w:val="007E3A4F"/>
    <w:rsid w:val="008739CF"/>
    <w:rsid w:val="0090297F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C3671"/>
    <w:rsid w:val="00CD613B"/>
    <w:rsid w:val="00CF7A7F"/>
    <w:rsid w:val="00D152D7"/>
    <w:rsid w:val="00D26CB3"/>
    <w:rsid w:val="00DE59C3"/>
    <w:rsid w:val="00E77808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b1ab19-cc89-4cd8-b56c-ff2ab670512f.png" Id="Rff9edd1bb8ac42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b1ab19-cc89-4cd8-b56c-ff2ab670512f.png" Id="Rf2df8f18e24e47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2016-03-30T13:11:00Z</dcterms:created>
  <dcterms:modified xsi:type="dcterms:W3CDTF">2016-03-30T13:11:00Z</dcterms:modified>
</cp:coreProperties>
</file>