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a </w:t>
      </w:r>
      <w:r w:rsidR="008739CF">
        <w:rPr>
          <w:rFonts w:ascii="Arial" w:hAnsi="Arial" w:cs="Arial"/>
          <w:sz w:val="24"/>
          <w:szCs w:val="24"/>
        </w:rPr>
        <w:t>poda necessária nas árvores existentes em toda extensão da Avenida da Saudade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739CF">
        <w:rPr>
          <w:rFonts w:ascii="Arial" w:hAnsi="Arial" w:cs="Arial"/>
          <w:bCs/>
          <w:sz w:val="24"/>
          <w:szCs w:val="24"/>
        </w:rPr>
        <w:t>poda de árvore em toda extensão da Avenida da Saudade</w:t>
      </w:r>
      <w:r w:rsidR="00140884">
        <w:rPr>
          <w:rFonts w:ascii="Arial" w:hAnsi="Arial" w:cs="Arial"/>
          <w:bCs/>
          <w:sz w:val="24"/>
          <w:szCs w:val="24"/>
        </w:rPr>
        <w:t>,</w:t>
      </w:r>
      <w:r w:rsidR="008739CF">
        <w:rPr>
          <w:rFonts w:ascii="Arial" w:hAnsi="Arial" w:cs="Arial"/>
          <w:bCs/>
          <w:sz w:val="24"/>
          <w:szCs w:val="24"/>
        </w:rPr>
        <w:t xml:space="preserve"> desde a Avenida Tiradentes até a Vila Grego II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e de pessoas que passam pelo local é praticamente impossível caminhar pela calçada devido aos galhos baixos, ainda há necessidade de poda dos galhos altos, que </w:t>
      </w:r>
      <w:bookmarkStart w:id="0" w:name="_GoBack"/>
      <w:bookmarkEnd w:id="0"/>
      <w:r w:rsidR="008739CF">
        <w:rPr>
          <w:rFonts w:ascii="Arial" w:hAnsi="Arial" w:cs="Arial"/>
        </w:rPr>
        <w:t>provocam oscilação de energia quando tacam os fios</w:t>
      </w:r>
      <w:r w:rsidR="000E1D7F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BB" w:rsidRDefault="00C139BB">
      <w:r>
        <w:separator/>
      </w:r>
    </w:p>
  </w:endnote>
  <w:endnote w:type="continuationSeparator" w:id="0">
    <w:p w:rsidR="00C139BB" w:rsidRDefault="00C1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BB" w:rsidRDefault="00C139BB">
      <w:r>
        <w:separator/>
      </w:r>
    </w:p>
  </w:footnote>
  <w:footnote w:type="continuationSeparator" w:id="0">
    <w:p w:rsidR="00C139BB" w:rsidRDefault="00C13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7d256cac3a4f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739CF"/>
    <w:rsid w:val="009A4DF9"/>
    <w:rsid w:val="009F196D"/>
    <w:rsid w:val="00A71CAF"/>
    <w:rsid w:val="00A9035B"/>
    <w:rsid w:val="00AE04E1"/>
    <w:rsid w:val="00AE702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bd0d96-6bac-4f54-9ccc-b38aad1802fb.png" Id="R583edfd11ed14d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bd0d96-6bac-4f54-9ccc-b38aad1802fb.png" Id="Rde7d256cac3a4f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2016-03-29T20:13:00Z</dcterms:created>
  <dcterms:modified xsi:type="dcterms:W3CDTF">2016-04-01T11:56:00Z</dcterms:modified>
</cp:coreProperties>
</file>