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C5" w:rsidRDefault="004C21C5" w:rsidP="00AC5B76">
      <w:pPr>
        <w:pStyle w:val="Ttulo"/>
        <w:rPr>
          <w:szCs w:val="24"/>
        </w:rPr>
      </w:pPr>
      <w:bookmarkStart w:id="0" w:name="_GoBack"/>
      <w:bookmarkEnd w:id="0"/>
    </w:p>
    <w:p w:rsidR="004C21C5" w:rsidRDefault="004C21C5" w:rsidP="00AC5B76">
      <w:pPr>
        <w:pStyle w:val="Ttulo"/>
        <w:rPr>
          <w:szCs w:val="24"/>
        </w:rPr>
      </w:pPr>
    </w:p>
    <w:p w:rsidR="004C21C5" w:rsidRPr="00033DC9" w:rsidRDefault="004C21C5" w:rsidP="00AC5B76">
      <w:pPr>
        <w:pStyle w:val="Ttulo"/>
        <w:rPr>
          <w:szCs w:val="24"/>
        </w:rPr>
      </w:pPr>
      <w:r w:rsidRPr="00033DC9">
        <w:rPr>
          <w:szCs w:val="24"/>
        </w:rPr>
        <w:t xml:space="preserve">REQUERIMENTO Nº </w:t>
      </w:r>
      <w:r>
        <w:rPr>
          <w:szCs w:val="24"/>
        </w:rPr>
        <w:t>505</w:t>
      </w:r>
      <w:r w:rsidRPr="00033DC9">
        <w:rPr>
          <w:szCs w:val="24"/>
        </w:rPr>
        <w:t>/09</w:t>
      </w:r>
    </w:p>
    <w:p w:rsidR="004C21C5" w:rsidRPr="00033DC9" w:rsidRDefault="004C21C5" w:rsidP="00AC5B7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4C21C5" w:rsidRDefault="004C21C5" w:rsidP="00AC5B7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C21C5" w:rsidRPr="00033DC9" w:rsidRDefault="004C21C5" w:rsidP="00AC5B7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C21C5" w:rsidRPr="00033DC9" w:rsidRDefault="004C21C5" w:rsidP="00AC5B76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“Quanto à</w:t>
      </w:r>
      <w:r>
        <w:rPr>
          <w:szCs w:val="24"/>
        </w:rPr>
        <w:t xml:space="preserve"> melhorias na rua paralela a Rodovia SP 135 interna que liga Santa Bárbara/Piracicaba Km 5,5 no Bairro Caiubi</w:t>
      </w:r>
      <w:r w:rsidRPr="00033DC9">
        <w:rPr>
          <w:szCs w:val="24"/>
        </w:rPr>
        <w:t>”.</w:t>
      </w:r>
    </w:p>
    <w:p w:rsidR="004C21C5" w:rsidRPr="00033DC9" w:rsidRDefault="004C21C5" w:rsidP="00AC5B76">
      <w:pPr>
        <w:pStyle w:val="Recuodecorpodetexto"/>
        <w:ind w:left="0"/>
        <w:rPr>
          <w:szCs w:val="24"/>
        </w:rPr>
      </w:pPr>
    </w:p>
    <w:p w:rsidR="004C21C5" w:rsidRPr="00033DC9" w:rsidRDefault="004C21C5" w:rsidP="00AC5B76">
      <w:pPr>
        <w:jc w:val="both"/>
        <w:rPr>
          <w:rFonts w:ascii="Bookman Old Style" w:hAnsi="Bookman Old Style"/>
          <w:sz w:val="24"/>
          <w:szCs w:val="24"/>
        </w:rPr>
      </w:pPr>
    </w:p>
    <w:p w:rsidR="004C21C5" w:rsidRDefault="004C21C5" w:rsidP="00AC5B7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Moradores daquele local procuraram por este vereador solicitando que seja efetuada pavimentação e posteriormente cascalhamento da rua paralela a rodovia acima citada, pois a mesma é de grande movimento principalmente pelos freqüentadores do comércio existente no local (Caipiródromo Country Show).</w:t>
      </w:r>
    </w:p>
    <w:p w:rsidR="004C21C5" w:rsidRDefault="004C21C5" w:rsidP="00AC5B7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C21C5" w:rsidRDefault="004C21C5" w:rsidP="00AC5B7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 o objetivo de oferecer segurança aos motoristas e ciclistas que utilizam desta via de acesso, há necessidade que seja realizado tais melhorias, pois no momento existe um buraco na entrada desta rua que inicia na rodovia e, o mesmo já foi responsável por várias quedas de motociclistas e ciclistas que ao saírem da rodovia não consegue ter visão da existência deste buraco; além das quedas conforme fora citado, o mesmo também já foi responsável pela quebra de vários carros que inevitavelmente passam por dentro do mesmo.</w:t>
      </w:r>
    </w:p>
    <w:p w:rsidR="004C21C5" w:rsidRPr="00033DC9" w:rsidRDefault="004C21C5" w:rsidP="00AC5B76">
      <w:pPr>
        <w:ind w:firstLine="1418"/>
        <w:rPr>
          <w:rFonts w:ascii="Bookman Old Style" w:hAnsi="Bookman Old Style"/>
          <w:sz w:val="24"/>
          <w:szCs w:val="24"/>
        </w:rPr>
      </w:pPr>
    </w:p>
    <w:p w:rsidR="004C21C5" w:rsidRDefault="004C21C5" w:rsidP="00AC5B7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</w:t>
      </w:r>
      <w:r>
        <w:rPr>
          <w:rFonts w:ascii="Bookman Old Style" w:hAnsi="Bookman Old Style"/>
          <w:sz w:val="24"/>
          <w:szCs w:val="24"/>
        </w:rPr>
        <w:t>s melhorias na rua paralela a Rodovia acima citada.</w:t>
      </w:r>
    </w:p>
    <w:p w:rsidR="004C21C5" w:rsidRPr="00033DC9" w:rsidRDefault="004C21C5" w:rsidP="00AC5B76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4C21C5" w:rsidRPr="00033DC9" w:rsidRDefault="004C21C5" w:rsidP="00AC5B76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4C21C5" w:rsidRPr="00033DC9" w:rsidRDefault="004C21C5" w:rsidP="00AC5B7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4C21C5" w:rsidRPr="00033DC9" w:rsidRDefault="004C21C5" w:rsidP="00AC5B76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27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4C21C5" w:rsidRPr="00033DC9" w:rsidRDefault="004C21C5" w:rsidP="00AC5B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21C5" w:rsidRPr="00033DC9" w:rsidRDefault="004C21C5" w:rsidP="00AC5B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21C5" w:rsidRPr="00033DC9" w:rsidRDefault="004C21C5" w:rsidP="00AC5B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21C5" w:rsidRPr="00033DC9" w:rsidRDefault="004C21C5" w:rsidP="00AC5B7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CLÁUDIO PERESSIM</w:t>
      </w:r>
    </w:p>
    <w:p w:rsidR="004C21C5" w:rsidRDefault="004C21C5" w:rsidP="004C21C5">
      <w:pPr>
        <w:jc w:val="center"/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4C21C5" w:rsidRDefault="004C21C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B76" w:rsidRDefault="00AC5B76">
      <w:r>
        <w:separator/>
      </w:r>
    </w:p>
  </w:endnote>
  <w:endnote w:type="continuationSeparator" w:id="0">
    <w:p w:rsidR="00AC5B76" w:rsidRDefault="00AC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B76" w:rsidRDefault="00AC5B76">
      <w:r>
        <w:separator/>
      </w:r>
    </w:p>
  </w:footnote>
  <w:footnote w:type="continuationSeparator" w:id="0">
    <w:p w:rsidR="00AC5B76" w:rsidRDefault="00AC5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21C5"/>
    <w:rsid w:val="004C67DE"/>
    <w:rsid w:val="004D7F5F"/>
    <w:rsid w:val="009F196D"/>
    <w:rsid w:val="00A9035B"/>
    <w:rsid w:val="00AC5B7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C21C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C21C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