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47C3" w:rsidRPr="00C247C3" w:rsidRDefault="00C247C3" w:rsidP="00AC1A5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D321B9">
        <w:rPr>
          <w:rFonts w:ascii="Arial" w:hAnsi="Arial" w:cs="Arial"/>
          <w:sz w:val="24"/>
          <w:szCs w:val="24"/>
        </w:rPr>
        <w:t xml:space="preserve">reparo </w:t>
      </w:r>
      <w:r w:rsidR="009B5822">
        <w:rPr>
          <w:rFonts w:ascii="Arial" w:hAnsi="Arial" w:cs="Arial"/>
          <w:sz w:val="24"/>
          <w:szCs w:val="24"/>
        </w:rPr>
        <w:t xml:space="preserve">em poço de visita na Rua Sebastião de Paula Coelho, altura do número 265 no bairro </w:t>
      </w:r>
      <w:proofErr w:type="spellStart"/>
      <w:r w:rsidR="009B5822">
        <w:rPr>
          <w:rFonts w:ascii="Arial" w:hAnsi="Arial" w:cs="Arial"/>
          <w:sz w:val="24"/>
          <w:szCs w:val="24"/>
        </w:rPr>
        <w:t>Laudissi</w:t>
      </w:r>
      <w:proofErr w:type="spellEnd"/>
      <w:r w:rsidR="009B5822">
        <w:rPr>
          <w:rFonts w:ascii="Arial" w:hAnsi="Arial" w:cs="Arial"/>
          <w:sz w:val="24"/>
          <w:szCs w:val="24"/>
        </w:rPr>
        <w:t xml:space="preserve"> II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B5822">
        <w:rPr>
          <w:rFonts w:ascii="Arial" w:hAnsi="Arial" w:cs="Arial"/>
          <w:sz w:val="24"/>
          <w:szCs w:val="24"/>
        </w:rPr>
        <w:t xml:space="preserve">o reparo em poço de visita na Rua Sebastião de Paula Coelho, altura do número 265 no bairro </w:t>
      </w:r>
      <w:proofErr w:type="spellStart"/>
      <w:r w:rsidR="009B5822">
        <w:rPr>
          <w:rFonts w:ascii="Arial" w:hAnsi="Arial" w:cs="Arial"/>
          <w:sz w:val="24"/>
          <w:szCs w:val="24"/>
        </w:rPr>
        <w:t>Laudissi</w:t>
      </w:r>
      <w:proofErr w:type="spellEnd"/>
      <w:r w:rsidR="009B5822">
        <w:rPr>
          <w:rFonts w:ascii="Arial" w:hAnsi="Arial" w:cs="Arial"/>
          <w:sz w:val="24"/>
          <w:szCs w:val="24"/>
        </w:rPr>
        <w:t xml:space="preserve"> II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procuraram</w:t>
      </w:r>
      <w:r w:rsidR="00C34887">
        <w:rPr>
          <w:rFonts w:ascii="Arial" w:hAnsi="Arial" w:cs="Arial"/>
        </w:rPr>
        <w:t xml:space="preserve"> </w:t>
      </w:r>
      <w:r w:rsidR="009B5822">
        <w:rPr>
          <w:rFonts w:ascii="Arial" w:hAnsi="Arial" w:cs="Arial"/>
        </w:rPr>
        <w:t xml:space="preserve">estes </w:t>
      </w:r>
      <w:r>
        <w:rPr>
          <w:rFonts w:ascii="Arial" w:hAnsi="Arial" w:cs="Arial"/>
        </w:rPr>
        <w:t>vereador</w:t>
      </w:r>
      <w:r w:rsidR="00C3488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para reclamar</w:t>
      </w:r>
      <w:r w:rsidR="00C34887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da </w:t>
      </w:r>
      <w:r w:rsidR="00C34887">
        <w:rPr>
          <w:rFonts w:ascii="Arial" w:hAnsi="Arial" w:cs="Arial"/>
        </w:rPr>
        <w:t>situação d</w:t>
      </w:r>
      <w:r w:rsidR="009B5822">
        <w:rPr>
          <w:rFonts w:ascii="Arial" w:hAnsi="Arial" w:cs="Arial"/>
        </w:rPr>
        <w:t xml:space="preserve">o poço de visita na Rua Sebastião de Paula Coelho, altura do número 265 no bairro </w:t>
      </w:r>
      <w:proofErr w:type="spellStart"/>
      <w:r w:rsidR="009B5822">
        <w:rPr>
          <w:rFonts w:ascii="Arial" w:hAnsi="Arial" w:cs="Arial"/>
        </w:rPr>
        <w:t>Laudissi</w:t>
      </w:r>
      <w:proofErr w:type="spellEnd"/>
      <w:r w:rsidR="009B5822">
        <w:rPr>
          <w:rFonts w:ascii="Arial" w:hAnsi="Arial" w:cs="Arial"/>
        </w:rPr>
        <w:t xml:space="preserve"> II</w:t>
      </w:r>
      <w:r w:rsidR="00D321B9">
        <w:rPr>
          <w:rFonts w:ascii="Arial" w:hAnsi="Arial" w:cs="Arial"/>
        </w:rPr>
        <w:t xml:space="preserve">. </w:t>
      </w:r>
      <w:r w:rsidR="00C34887">
        <w:rPr>
          <w:rFonts w:ascii="Arial" w:hAnsi="Arial" w:cs="Arial"/>
        </w:rPr>
        <w:t>Eles informam que a</w:t>
      </w:r>
      <w:r w:rsidR="009B5822">
        <w:rPr>
          <w:rFonts w:ascii="Arial" w:hAnsi="Arial" w:cs="Arial"/>
        </w:rPr>
        <w:t xml:space="preserve"> lateral do poço esta danificada e que isso esta causando a saída da tampa do poço quando da passagem de veículos</w:t>
      </w:r>
      <w:r w:rsidR="00C34887">
        <w:rPr>
          <w:rFonts w:ascii="Arial" w:hAnsi="Arial" w:cs="Arial"/>
        </w:rPr>
        <w:t>,</w:t>
      </w:r>
      <w:r w:rsidR="009B5822">
        <w:rPr>
          <w:rFonts w:ascii="Arial" w:hAnsi="Arial" w:cs="Arial"/>
        </w:rPr>
        <w:t xml:space="preserve"> deixando o poço de visita sem tampa em muitas vezes, além de danificar o asfalto. A</w:t>
      </w:r>
      <w:r w:rsidR="00C247C3">
        <w:rPr>
          <w:rFonts w:ascii="Arial" w:hAnsi="Arial" w:cs="Arial"/>
        </w:rPr>
        <w:t xml:space="preserve"> circulação de veículos e pedestres </w:t>
      </w:r>
      <w:r w:rsidR="009B5822">
        <w:rPr>
          <w:rFonts w:ascii="Arial" w:hAnsi="Arial" w:cs="Arial"/>
        </w:rPr>
        <w:t xml:space="preserve">nesta via </w:t>
      </w:r>
      <w:r w:rsidR="00C247C3">
        <w:rPr>
          <w:rFonts w:ascii="Arial" w:hAnsi="Arial" w:cs="Arial"/>
        </w:rPr>
        <w:t xml:space="preserve">fica prejudicada, </w:t>
      </w:r>
      <w:r w:rsidR="00165A8A">
        <w:rPr>
          <w:rFonts w:ascii="Arial" w:hAnsi="Arial" w:cs="Arial"/>
        </w:rPr>
        <w:t>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82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9B5822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C247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5822" w:rsidRDefault="009B58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5822" w:rsidRDefault="009B58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5822" w:rsidRPr="00C247C3" w:rsidRDefault="009B5822" w:rsidP="009B58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9B5822" w:rsidRDefault="009B5822" w:rsidP="009B5822">
      <w:pPr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“Carlão Motorista”</w:t>
      </w:r>
    </w:p>
    <w:p w:rsidR="00C247C3" w:rsidRDefault="009B5822" w:rsidP="009B5822">
      <w:pPr>
        <w:ind w:left="50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247C3" w:rsidRDefault="00C247C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47C3" w:rsidRDefault="00C247C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47C3" w:rsidSect="00C247C3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CE" w:rsidRDefault="003F3ECE">
      <w:r>
        <w:separator/>
      </w:r>
    </w:p>
  </w:endnote>
  <w:endnote w:type="continuationSeparator" w:id="0">
    <w:p w:rsidR="003F3ECE" w:rsidRDefault="003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CE" w:rsidRDefault="003F3ECE">
      <w:r>
        <w:separator/>
      </w:r>
    </w:p>
  </w:footnote>
  <w:footnote w:type="continuationSeparator" w:id="0">
    <w:p w:rsidR="003F3ECE" w:rsidRDefault="003F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903E9" wp14:editId="37B7A7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B4FBC" wp14:editId="304E94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BF5CE" wp14:editId="3FB1A1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646f2b3f584e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BA1"/>
    <w:rsid w:val="001657C0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D3AA8"/>
    <w:rsid w:val="003F3ECE"/>
    <w:rsid w:val="00454EAC"/>
    <w:rsid w:val="0049057E"/>
    <w:rsid w:val="0049555A"/>
    <w:rsid w:val="004B57DB"/>
    <w:rsid w:val="004C67DE"/>
    <w:rsid w:val="005B26C1"/>
    <w:rsid w:val="006263EA"/>
    <w:rsid w:val="00691597"/>
    <w:rsid w:val="00705ABB"/>
    <w:rsid w:val="007B3269"/>
    <w:rsid w:val="008A6A79"/>
    <w:rsid w:val="008D1DDA"/>
    <w:rsid w:val="00931C5C"/>
    <w:rsid w:val="00941671"/>
    <w:rsid w:val="009B5822"/>
    <w:rsid w:val="009F196D"/>
    <w:rsid w:val="00A41F24"/>
    <w:rsid w:val="00A71CAF"/>
    <w:rsid w:val="00A9035B"/>
    <w:rsid w:val="00AC1A54"/>
    <w:rsid w:val="00AE702A"/>
    <w:rsid w:val="00AF3665"/>
    <w:rsid w:val="00B70497"/>
    <w:rsid w:val="00B87726"/>
    <w:rsid w:val="00C247C3"/>
    <w:rsid w:val="00C34887"/>
    <w:rsid w:val="00C819BD"/>
    <w:rsid w:val="00C87ED1"/>
    <w:rsid w:val="00CB3B2E"/>
    <w:rsid w:val="00CD613B"/>
    <w:rsid w:val="00CF7F49"/>
    <w:rsid w:val="00D203DD"/>
    <w:rsid w:val="00D26CB3"/>
    <w:rsid w:val="00D321B9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cf82fd-a3bd-452b-98f1-c7387a338572.png" Id="R93aaa262694c48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cf82fd-a3bd-452b-98f1-c7387a338572.png" Id="Rb3646f2b3f58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2016-03-28T20:05:00Z</dcterms:created>
  <dcterms:modified xsi:type="dcterms:W3CDTF">2016-03-28T20:05:00Z</dcterms:modified>
</cp:coreProperties>
</file>