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7558DA">
        <w:rPr>
          <w:rFonts w:ascii="Arial" w:hAnsi="Arial" w:cs="Arial"/>
          <w:sz w:val="24"/>
          <w:szCs w:val="24"/>
        </w:rPr>
        <w:t>a</w:t>
      </w:r>
      <w:proofErr w:type="gramEnd"/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>na R</w:t>
      </w:r>
      <w:r w:rsidR="00213330">
        <w:rPr>
          <w:rFonts w:ascii="Arial" w:hAnsi="Arial" w:cs="Arial"/>
          <w:sz w:val="24"/>
          <w:szCs w:val="24"/>
        </w:rPr>
        <w:t xml:space="preserve">ua </w:t>
      </w:r>
      <w:r w:rsidR="0021357B">
        <w:rPr>
          <w:rFonts w:ascii="Arial" w:hAnsi="Arial" w:cs="Arial"/>
          <w:sz w:val="24"/>
          <w:szCs w:val="24"/>
        </w:rPr>
        <w:t>Claudio M da Costal, em frente ao nº 730</w:t>
      </w:r>
      <w:r w:rsidR="00DF3D7B">
        <w:rPr>
          <w:rFonts w:ascii="Arial" w:hAnsi="Arial" w:cs="Arial"/>
          <w:sz w:val="24"/>
          <w:szCs w:val="24"/>
        </w:rPr>
        <w:t>,</w:t>
      </w:r>
      <w:r w:rsidR="00DC29B3">
        <w:rPr>
          <w:rFonts w:ascii="Arial" w:hAnsi="Arial" w:cs="Arial"/>
          <w:sz w:val="24"/>
          <w:szCs w:val="24"/>
        </w:rPr>
        <w:t xml:space="preserve"> </w:t>
      </w:r>
      <w:r w:rsidR="0021357B">
        <w:rPr>
          <w:rFonts w:ascii="Arial" w:hAnsi="Arial" w:cs="Arial"/>
          <w:sz w:val="24"/>
          <w:szCs w:val="24"/>
        </w:rPr>
        <w:t>Parque Olaria</w:t>
      </w:r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C29B3" w:rsidRPr="00DF3D7B" w:rsidRDefault="00A35AE9" w:rsidP="00DC29B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C29B3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DC29B3">
        <w:rPr>
          <w:rFonts w:ascii="Arial" w:hAnsi="Arial" w:cs="Arial"/>
          <w:sz w:val="24"/>
          <w:szCs w:val="24"/>
        </w:rPr>
        <w:t>a</w:t>
      </w:r>
      <w:proofErr w:type="gramEnd"/>
      <w:r w:rsidR="00DC29B3">
        <w:rPr>
          <w:rFonts w:ascii="Arial" w:hAnsi="Arial" w:cs="Arial"/>
          <w:sz w:val="24"/>
          <w:szCs w:val="24"/>
        </w:rPr>
        <w:t xml:space="preserve"> operação tapa-buraco na Rua </w:t>
      </w:r>
      <w:r w:rsidR="0021357B">
        <w:rPr>
          <w:rFonts w:ascii="Arial" w:hAnsi="Arial" w:cs="Arial"/>
          <w:sz w:val="24"/>
          <w:szCs w:val="24"/>
        </w:rPr>
        <w:t>Claudio M da Costa</w:t>
      </w:r>
      <w:r w:rsidR="00DC29B3">
        <w:rPr>
          <w:rFonts w:ascii="Arial" w:hAnsi="Arial" w:cs="Arial"/>
          <w:sz w:val="24"/>
          <w:szCs w:val="24"/>
        </w:rPr>
        <w:t>, em fren</w:t>
      </w:r>
      <w:r w:rsidR="0021357B">
        <w:rPr>
          <w:rFonts w:ascii="Arial" w:hAnsi="Arial" w:cs="Arial"/>
          <w:sz w:val="24"/>
          <w:szCs w:val="24"/>
        </w:rPr>
        <w:t>te ao nº 730</w:t>
      </w:r>
      <w:r w:rsidR="00DC29B3">
        <w:rPr>
          <w:rFonts w:ascii="Arial" w:hAnsi="Arial" w:cs="Arial"/>
          <w:sz w:val="24"/>
          <w:szCs w:val="24"/>
        </w:rPr>
        <w:t xml:space="preserve">, </w:t>
      </w:r>
      <w:r w:rsidR="0021357B">
        <w:rPr>
          <w:rFonts w:ascii="Arial" w:hAnsi="Arial" w:cs="Arial"/>
          <w:sz w:val="24"/>
          <w:szCs w:val="24"/>
        </w:rPr>
        <w:t>Parque Olaria</w:t>
      </w:r>
      <w:r w:rsidR="00DC29B3">
        <w:rPr>
          <w:rFonts w:ascii="Arial" w:hAnsi="Arial" w:cs="Arial"/>
          <w:sz w:val="24"/>
          <w:szCs w:val="24"/>
        </w:rPr>
        <w:t>, fotos em anexo.</w:t>
      </w:r>
    </w:p>
    <w:p w:rsidR="00213330" w:rsidRPr="00DF3D7B" w:rsidRDefault="00213330" w:rsidP="0021333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21357B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213330">
        <w:rPr>
          <w:rFonts w:ascii="Arial" w:hAnsi="Arial" w:cs="Arial"/>
          <w:sz w:val="24"/>
          <w:szCs w:val="24"/>
        </w:rPr>
        <w:t xml:space="preserve"> de </w:t>
      </w:r>
      <w:r w:rsidR="00DC29B3">
        <w:rPr>
          <w:rFonts w:ascii="Arial" w:hAnsi="Arial" w:cs="Arial"/>
          <w:sz w:val="24"/>
          <w:szCs w:val="24"/>
        </w:rPr>
        <w:t>março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213330" w:rsidRPr="00194042" w:rsidRDefault="00213330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 xml:space="preserve">Anexo: </w:t>
      </w:r>
    </w:p>
    <w:p w:rsidR="00A3153C" w:rsidRDefault="0021357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81015" cy="4184454"/>
            <wp:effectExtent l="0" t="0" r="635" b="6985"/>
            <wp:docPr id="4" name="Imagem 4" descr="\\STRMAIN\Ver. Bebeto\rua fernando de noronha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Bebeto\rua fernando de noronha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18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9B3">
        <w:rPr>
          <w:rFonts w:ascii="Arial" w:hAnsi="Arial" w:cs="Arial"/>
          <w:b/>
          <w:sz w:val="24"/>
          <w:szCs w:val="24"/>
        </w:rPr>
        <w:br/>
      </w:r>
    </w:p>
    <w:sectPr w:rsidR="00A3153C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fdbf3a50b848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13330"/>
    <w:rsid w:val="0021357B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b642e4fe-109e-4d32-a44a-cb005ce9a4c2.png" Id="Rb87ce9b4e51a4b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2.jpeg" Id="rId1" /><Relationship Type="http://schemas.openxmlformats.org/officeDocument/2006/relationships/image" Target="/word/media/b642e4fe-109e-4d32-a44a-cb005ce9a4c2.png" Id="Re1fdbf3a50b848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1289-A4CB-456E-B483-CFD68ED5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2016-03-24T17:21:00Z</dcterms:created>
  <dcterms:modified xsi:type="dcterms:W3CDTF">2016-03-24T17:21:00Z</dcterms:modified>
</cp:coreProperties>
</file>