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1944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AB014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que proceda com operação Tapa Buracos na </w:t>
      </w:r>
      <w:r w:rsidR="00AB014A">
        <w:rPr>
          <w:rFonts w:ascii="Arial" w:hAnsi="Arial" w:cs="Arial"/>
          <w:sz w:val="24"/>
          <w:szCs w:val="24"/>
        </w:rPr>
        <w:t xml:space="preserve">Rua </w:t>
      </w:r>
      <w:r w:rsidR="005F4C6F">
        <w:rPr>
          <w:rFonts w:ascii="Arial" w:hAnsi="Arial" w:cs="Arial"/>
          <w:sz w:val="24"/>
          <w:szCs w:val="24"/>
        </w:rPr>
        <w:t>Guaranis, em frente ao nº 586</w:t>
      </w:r>
      <w:r w:rsidR="00AB014A">
        <w:rPr>
          <w:rFonts w:ascii="Arial" w:hAnsi="Arial" w:cs="Arial"/>
          <w:sz w:val="24"/>
          <w:szCs w:val="24"/>
        </w:rPr>
        <w:t xml:space="preserve">, no bairro Jardim </w:t>
      </w:r>
      <w:r w:rsidR="005F4C6F">
        <w:rPr>
          <w:rFonts w:ascii="Arial" w:hAnsi="Arial" w:cs="Arial"/>
          <w:sz w:val="24"/>
          <w:szCs w:val="24"/>
        </w:rPr>
        <w:t>São Francisco</w:t>
      </w:r>
      <w:r w:rsidR="00AB014A">
        <w:rPr>
          <w:rFonts w:ascii="Arial" w:hAnsi="Arial" w:cs="Arial"/>
          <w:sz w:val="24"/>
          <w:szCs w:val="24"/>
        </w:rPr>
        <w:t xml:space="preserve">. 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que proceda </w:t>
      </w:r>
      <w:r>
        <w:rPr>
          <w:rFonts w:ascii="Arial" w:hAnsi="Arial" w:cs="Arial"/>
          <w:sz w:val="24"/>
          <w:szCs w:val="24"/>
        </w:rPr>
        <w:t xml:space="preserve">com operação Tapa Buracos </w:t>
      </w:r>
      <w:r w:rsidR="0047239C">
        <w:rPr>
          <w:rFonts w:ascii="Arial" w:hAnsi="Arial" w:cs="Arial"/>
          <w:sz w:val="24"/>
          <w:szCs w:val="24"/>
        </w:rPr>
        <w:t>na Rua Guaranis, em frente ao nº 586, no bairro Jardim São Francisco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5C4882" w:rsidRDefault="005C4882" w:rsidP="005C488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C4882" w:rsidRDefault="005C4882" w:rsidP="005C488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Conforme solicitação de munícipes e em visita realizada “in loco”, pôde constatar o estado de degradação da malha asfáltica da referida via pública, com vários buracos fato este que prejudica as condições de tráfego</w:t>
      </w:r>
      <w:r w:rsidR="00AB014A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 </w:t>
      </w: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AB014A">
        <w:rPr>
          <w:rFonts w:ascii="Arial" w:hAnsi="Arial" w:cs="Arial"/>
          <w:sz w:val="24"/>
          <w:szCs w:val="24"/>
        </w:rPr>
        <w:t>22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AB014A">
        <w:rPr>
          <w:rFonts w:ascii="Arial" w:hAnsi="Arial" w:cs="Arial"/>
          <w:sz w:val="24"/>
          <w:szCs w:val="24"/>
        </w:rPr>
        <w:t>março</w:t>
      </w:r>
      <w:r w:rsidR="007F2308">
        <w:rPr>
          <w:rFonts w:ascii="Arial" w:hAnsi="Arial" w:cs="Arial"/>
          <w:sz w:val="24"/>
          <w:szCs w:val="24"/>
        </w:rPr>
        <w:t xml:space="preserve"> de 2.016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</w:t>
      </w:r>
      <w:r w:rsidR="00AE78AE"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3ACB" w:rsidRDefault="007C3ACB">
      <w:r>
        <w:separator/>
      </w:r>
    </w:p>
  </w:endnote>
  <w:endnote w:type="continuationSeparator" w:id="0">
    <w:p w:rsidR="007C3ACB" w:rsidRDefault="007C3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3ACB" w:rsidRDefault="007C3ACB">
      <w:r>
        <w:separator/>
      </w:r>
    </w:p>
  </w:footnote>
  <w:footnote w:type="continuationSeparator" w:id="0">
    <w:p w:rsidR="007C3ACB" w:rsidRDefault="007C3A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8ec48b39720848d9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41650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7239C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B617B"/>
    <w:rsid w:val="005C0652"/>
    <w:rsid w:val="005C4882"/>
    <w:rsid w:val="005D30C0"/>
    <w:rsid w:val="005E702F"/>
    <w:rsid w:val="005F4C6F"/>
    <w:rsid w:val="005F7B3D"/>
    <w:rsid w:val="00620B4D"/>
    <w:rsid w:val="006318A0"/>
    <w:rsid w:val="00651070"/>
    <w:rsid w:val="00680F0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7C3ACB"/>
    <w:rsid w:val="007D342D"/>
    <w:rsid w:val="007F2308"/>
    <w:rsid w:val="008004AA"/>
    <w:rsid w:val="00820F87"/>
    <w:rsid w:val="00824BCB"/>
    <w:rsid w:val="00857B2C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014A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53F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92316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9a7a3922-d8aa-4545-89dd-b42a7e64e4f9.png" Id="R9c3afa1c2ffa480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9a7a3922-d8aa-4545-89dd-b42a7e64e4f9.png" Id="R8ec48b39720848d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2013-01-24T12:50:00Z</cp:lastPrinted>
  <dcterms:created xsi:type="dcterms:W3CDTF">2016-03-22T13:44:00Z</dcterms:created>
  <dcterms:modified xsi:type="dcterms:W3CDTF">2016-03-22T13:44:00Z</dcterms:modified>
</cp:coreProperties>
</file>