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1920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na Rua </w:t>
      </w:r>
      <w:r w:rsidR="005968A1">
        <w:rPr>
          <w:rFonts w:ascii="Ecofont Vera Sans" w:hAnsi="Ecofont Vera Sans" w:cs="Arial"/>
          <w:sz w:val="24"/>
          <w:szCs w:val="24"/>
        </w:rPr>
        <w:t>Colômbia</w:t>
      </w:r>
      <w:r w:rsidR="00FC154D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5968A1">
        <w:rPr>
          <w:rFonts w:ascii="Ecofont Vera Sans" w:hAnsi="Ecofont Vera Sans" w:cs="Arial"/>
          <w:sz w:val="24"/>
          <w:szCs w:val="24"/>
        </w:rPr>
        <w:t>85</w:t>
      </w:r>
      <w:r w:rsidR="00FC154D">
        <w:rPr>
          <w:rFonts w:ascii="Ecofont Vera Sans" w:hAnsi="Ecofont Vera Sans" w:cs="Arial"/>
          <w:sz w:val="24"/>
          <w:szCs w:val="24"/>
        </w:rPr>
        <w:t xml:space="preserve"> e </w:t>
      </w:r>
      <w:r w:rsidR="005968A1">
        <w:rPr>
          <w:rFonts w:ascii="Ecofont Vera Sans" w:hAnsi="Ecofont Vera Sans" w:cs="Arial"/>
          <w:sz w:val="24"/>
          <w:szCs w:val="24"/>
        </w:rPr>
        <w:t>96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262001">
        <w:rPr>
          <w:rFonts w:ascii="Ecofont Vera Sans" w:hAnsi="Ecofont Vera Sans" w:cs="Arial"/>
          <w:sz w:val="24"/>
          <w:szCs w:val="24"/>
        </w:rPr>
        <w:t xml:space="preserve">Jardim </w:t>
      </w:r>
      <w:r w:rsidR="005968A1">
        <w:rPr>
          <w:rFonts w:ascii="Ecofont Vera Sans" w:hAnsi="Ecofont Vera Sans" w:cs="Arial"/>
          <w:sz w:val="24"/>
          <w:szCs w:val="24"/>
        </w:rPr>
        <w:t>Belo Horizonte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5968A1" w:rsidRPr="00D02B0F">
        <w:rPr>
          <w:rFonts w:ascii="Ecofont Vera Sans" w:hAnsi="Ecofont Vera Sans" w:cs="Arial"/>
          <w:sz w:val="24"/>
          <w:szCs w:val="24"/>
        </w:rPr>
        <w:t xml:space="preserve">na Rua </w:t>
      </w:r>
      <w:r w:rsidR="005968A1">
        <w:rPr>
          <w:rFonts w:ascii="Ecofont Vera Sans" w:hAnsi="Ecofont Vera Sans" w:cs="Arial"/>
          <w:sz w:val="24"/>
          <w:szCs w:val="24"/>
        </w:rPr>
        <w:t>Colômbia, próximo aos números 85 e 96, no Jardim Belo Horizonte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A35AE9" w:rsidRPr="006E186B" w:rsidRDefault="005968A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62EB1A" wp14:editId="0FE1F6BA">
            <wp:simplePos x="0" y="0"/>
            <wp:positionH relativeFrom="column">
              <wp:posOffset>881380</wp:posOffset>
            </wp:positionH>
            <wp:positionV relativeFrom="paragraph">
              <wp:posOffset>43815</wp:posOffset>
            </wp:positionV>
            <wp:extent cx="4010025" cy="3006725"/>
            <wp:effectExtent l="0" t="0" r="9525" b="317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62001">
        <w:rPr>
          <w:rFonts w:ascii="Ecofont Vera Sans" w:hAnsi="Ecofont Vera Sans" w:cs="Arial"/>
          <w:sz w:val="24"/>
          <w:szCs w:val="24"/>
        </w:rPr>
        <w:t>17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FC154D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A04149" w:rsidRDefault="00A0414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A2" w:rsidRDefault="00A27EA2">
      <w:r>
        <w:separator/>
      </w:r>
    </w:p>
  </w:endnote>
  <w:endnote w:type="continuationSeparator" w:id="0">
    <w:p w:rsidR="00A27EA2" w:rsidRDefault="00A2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A2" w:rsidRDefault="00A27EA2">
      <w:r>
        <w:separator/>
      </w:r>
    </w:p>
  </w:footnote>
  <w:footnote w:type="continuationSeparator" w:id="0">
    <w:p w:rsidR="00A27EA2" w:rsidRDefault="00A2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bfa6e815c047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1F2939"/>
    <w:rsid w:val="0020304E"/>
    <w:rsid w:val="00214782"/>
    <w:rsid w:val="00227765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4acc087-28b2-4065-a480-80983179735e.png" Id="Rfdf0bb0d539b4f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c4acc087-28b2-4065-a480-80983179735e.png" Id="Rf9bfa6e815c047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48EC-01ED-4B73-916B-201E8413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2016-03-17T16:43:00Z</cp:lastPrinted>
  <dcterms:created xsi:type="dcterms:W3CDTF">2016-03-17T16:44:00Z</dcterms:created>
  <dcterms:modified xsi:type="dcterms:W3CDTF">2016-03-17T16:45:00Z</dcterms:modified>
</cp:coreProperties>
</file>