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1896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EA441F">
        <w:rPr>
          <w:rFonts w:ascii="Arial" w:hAnsi="Arial" w:cs="Arial"/>
          <w:sz w:val="24"/>
          <w:szCs w:val="24"/>
        </w:rPr>
        <w:t xml:space="preserve">o conserto de guia </w:t>
      </w:r>
      <w:r w:rsidR="00A70F44">
        <w:rPr>
          <w:rFonts w:ascii="Arial" w:hAnsi="Arial" w:cs="Arial"/>
          <w:sz w:val="24"/>
          <w:szCs w:val="24"/>
        </w:rPr>
        <w:t xml:space="preserve">e operação tapa-buracos na Rua Belém, </w:t>
      </w:r>
      <w:r w:rsidR="000E5477">
        <w:rPr>
          <w:rFonts w:ascii="Arial" w:hAnsi="Arial" w:cs="Arial"/>
          <w:sz w:val="24"/>
          <w:szCs w:val="24"/>
        </w:rPr>
        <w:t xml:space="preserve">nº </w:t>
      </w:r>
      <w:r w:rsidR="00A70F44">
        <w:rPr>
          <w:rFonts w:ascii="Arial" w:hAnsi="Arial" w:cs="Arial"/>
          <w:sz w:val="24"/>
          <w:szCs w:val="24"/>
        </w:rPr>
        <w:t>372</w:t>
      </w:r>
      <w:r w:rsidR="000E5477" w:rsidRPr="000E5477">
        <w:rPr>
          <w:rFonts w:ascii="Arial" w:hAnsi="Arial" w:cs="Arial"/>
          <w:sz w:val="24"/>
          <w:szCs w:val="24"/>
        </w:rPr>
        <w:t xml:space="preserve">, </w:t>
      </w:r>
      <w:r w:rsidR="00746215" w:rsidRPr="00F75516">
        <w:rPr>
          <w:rFonts w:ascii="Arial" w:hAnsi="Arial" w:cs="Arial"/>
          <w:sz w:val="24"/>
          <w:szCs w:val="24"/>
        </w:rPr>
        <w:t>no bairro</w:t>
      </w:r>
      <w:r w:rsidR="00746215" w:rsidRPr="00746215">
        <w:rPr>
          <w:rFonts w:ascii="Arial" w:hAnsi="Arial" w:cs="Arial"/>
          <w:sz w:val="24"/>
          <w:szCs w:val="24"/>
        </w:rPr>
        <w:t xml:space="preserve"> </w:t>
      </w:r>
      <w:r w:rsidR="00A70F44">
        <w:rPr>
          <w:rFonts w:ascii="Arial" w:hAnsi="Arial" w:cs="Arial"/>
          <w:sz w:val="24"/>
          <w:szCs w:val="24"/>
        </w:rPr>
        <w:t>Cidade Nova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 w:rsidR="00746215">
        <w:rPr>
          <w:rFonts w:ascii="Arial" w:hAnsi="Arial" w:cs="Arial"/>
          <w:bCs/>
          <w:sz w:val="24"/>
          <w:szCs w:val="24"/>
        </w:rPr>
        <w:t>o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EA441F">
        <w:rPr>
          <w:rFonts w:ascii="Arial" w:hAnsi="Arial" w:cs="Arial"/>
          <w:sz w:val="24"/>
          <w:szCs w:val="24"/>
        </w:rPr>
        <w:t xml:space="preserve">o conserto de guia </w:t>
      </w:r>
      <w:r w:rsidR="00A70F44">
        <w:rPr>
          <w:rFonts w:ascii="Arial" w:hAnsi="Arial" w:cs="Arial"/>
          <w:sz w:val="24"/>
          <w:szCs w:val="24"/>
        </w:rPr>
        <w:t xml:space="preserve">e </w:t>
      </w:r>
      <w:r w:rsidR="00A70F44">
        <w:rPr>
          <w:rFonts w:ascii="Arial" w:hAnsi="Arial" w:cs="Arial"/>
          <w:sz w:val="24"/>
          <w:szCs w:val="24"/>
        </w:rPr>
        <w:t>operação tapa-buracos na Rua Belém, nº 372</w:t>
      </w:r>
      <w:r w:rsidR="00A70F44" w:rsidRPr="000E5477">
        <w:rPr>
          <w:rFonts w:ascii="Arial" w:hAnsi="Arial" w:cs="Arial"/>
          <w:sz w:val="24"/>
          <w:szCs w:val="24"/>
        </w:rPr>
        <w:t xml:space="preserve">, </w:t>
      </w:r>
      <w:r w:rsidR="00A70F44" w:rsidRPr="00F75516">
        <w:rPr>
          <w:rFonts w:ascii="Arial" w:hAnsi="Arial" w:cs="Arial"/>
          <w:sz w:val="24"/>
          <w:szCs w:val="24"/>
        </w:rPr>
        <w:t>no bairro</w:t>
      </w:r>
      <w:r w:rsidR="00A70F44" w:rsidRPr="00746215">
        <w:rPr>
          <w:rFonts w:ascii="Arial" w:hAnsi="Arial" w:cs="Arial"/>
          <w:sz w:val="24"/>
          <w:szCs w:val="24"/>
        </w:rPr>
        <w:t xml:space="preserve"> </w:t>
      </w:r>
      <w:r w:rsidR="00A70F44">
        <w:rPr>
          <w:rFonts w:ascii="Arial" w:hAnsi="Arial" w:cs="Arial"/>
          <w:sz w:val="24"/>
          <w:szCs w:val="24"/>
        </w:rPr>
        <w:t>Cidade Nova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746215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</w:t>
      </w:r>
      <w:r w:rsidR="000E5477">
        <w:rPr>
          <w:rFonts w:ascii="Arial" w:hAnsi="Arial" w:cs="Arial"/>
        </w:rPr>
        <w:t>relatando a necessidade do conserto da guia danificada</w:t>
      </w:r>
      <w:r w:rsidR="00A70F44">
        <w:rPr>
          <w:rFonts w:ascii="Arial" w:hAnsi="Arial" w:cs="Arial"/>
        </w:rPr>
        <w:t xml:space="preserve">, pois há um buraco no local que está acumulando água e os cidadãos temem a proliferação do mosquito transmissor de doenças como dengue e </w:t>
      </w:r>
      <w:proofErr w:type="spellStart"/>
      <w:r w:rsidR="00A70F44">
        <w:rPr>
          <w:rFonts w:ascii="Arial" w:hAnsi="Arial" w:cs="Arial"/>
        </w:rPr>
        <w:t>zika</w:t>
      </w:r>
      <w:proofErr w:type="spellEnd"/>
      <w:r w:rsidR="00A70F44">
        <w:rPr>
          <w:rFonts w:ascii="Arial" w:hAnsi="Arial" w:cs="Arial"/>
        </w:rPr>
        <w:t xml:space="preserve"> vírus</w:t>
      </w:r>
      <w:r w:rsidR="000E5477">
        <w:rPr>
          <w:rFonts w:ascii="Arial" w:hAnsi="Arial" w:cs="Arial"/>
          <w:bCs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E5477">
        <w:rPr>
          <w:rFonts w:ascii="Arial" w:hAnsi="Arial" w:cs="Arial"/>
          <w:sz w:val="24"/>
          <w:szCs w:val="24"/>
        </w:rPr>
        <w:t>1</w:t>
      </w:r>
      <w:r w:rsidR="00A70F44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  <w:r w:rsidR="000E5477">
        <w:rPr>
          <w:rFonts w:ascii="Arial" w:hAnsi="Arial" w:cs="Arial"/>
          <w:sz w:val="24"/>
          <w:szCs w:val="24"/>
        </w:rPr>
        <w:t xml:space="preserve"> de março de 2.016.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A35AE9" w:rsidRPr="00F75516" w:rsidRDefault="00A35AE9" w:rsidP="000E54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16167E">
        <w:rPr>
          <w:rFonts w:ascii="Arial" w:hAnsi="Arial" w:cs="Arial"/>
          <w:sz w:val="24"/>
          <w:szCs w:val="24"/>
        </w:rPr>
        <w:t xml:space="preserve">Líder da Bancada </w:t>
      </w:r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9DA" w:rsidRDefault="004849DA">
      <w:r>
        <w:separator/>
      </w:r>
    </w:p>
  </w:endnote>
  <w:endnote w:type="continuationSeparator" w:id="0">
    <w:p w:rsidR="004849DA" w:rsidRDefault="00484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9DA" w:rsidRDefault="004849DA">
      <w:r>
        <w:separator/>
      </w:r>
    </w:p>
  </w:footnote>
  <w:footnote w:type="continuationSeparator" w:id="0">
    <w:p w:rsidR="004849DA" w:rsidRDefault="004849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70F4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70F44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d3493f43cce4e0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0E5477"/>
    <w:rsid w:val="00133B02"/>
    <w:rsid w:val="0016167E"/>
    <w:rsid w:val="001B478A"/>
    <w:rsid w:val="001D1394"/>
    <w:rsid w:val="0033648A"/>
    <w:rsid w:val="003634F4"/>
    <w:rsid w:val="00373483"/>
    <w:rsid w:val="003D3AA8"/>
    <w:rsid w:val="003E5182"/>
    <w:rsid w:val="00442187"/>
    <w:rsid w:val="00454EAC"/>
    <w:rsid w:val="004849DA"/>
    <w:rsid w:val="0049057E"/>
    <w:rsid w:val="004B57DB"/>
    <w:rsid w:val="004C67DE"/>
    <w:rsid w:val="00705ABB"/>
    <w:rsid w:val="00746215"/>
    <w:rsid w:val="007B20D7"/>
    <w:rsid w:val="008A50DC"/>
    <w:rsid w:val="008D6766"/>
    <w:rsid w:val="009F196D"/>
    <w:rsid w:val="00A232F3"/>
    <w:rsid w:val="00A35AE9"/>
    <w:rsid w:val="00A70F44"/>
    <w:rsid w:val="00A71CAF"/>
    <w:rsid w:val="00A9035B"/>
    <w:rsid w:val="00AE702A"/>
    <w:rsid w:val="00BF4A8A"/>
    <w:rsid w:val="00C069AA"/>
    <w:rsid w:val="00CD613B"/>
    <w:rsid w:val="00CF7F49"/>
    <w:rsid w:val="00D26CB3"/>
    <w:rsid w:val="00E903BB"/>
    <w:rsid w:val="00EA441F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4a79a17-9248-405a-b5fe-a8070d7797b7.png" Id="R0a63f8e331c64b9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4a79a17-9248-405a-b5fe-a8070d7797b7.png" Id="R0d3493f43cce4e0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16</cp:revision>
  <cp:lastPrinted>2013-01-24T12:50:00Z</cp:lastPrinted>
  <dcterms:created xsi:type="dcterms:W3CDTF">2014-01-14T16:57:00Z</dcterms:created>
  <dcterms:modified xsi:type="dcterms:W3CDTF">2016-03-18T14:01:00Z</dcterms:modified>
</cp:coreProperties>
</file>