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="00B24935">
        <w:rPr>
          <w:rFonts w:ascii="Arial" w:hAnsi="Arial" w:cs="Arial"/>
        </w:rPr>
        <w:t>,</w:t>
      </w:r>
    </w:p>
    <w:p w:rsidR="00AC1A54" w:rsidRPr="004D3182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D318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4D3182" w:rsidRDefault="00AC1A54" w:rsidP="004D31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3182" w:rsidRPr="004D3182" w:rsidRDefault="004D3182" w:rsidP="004D3182">
      <w:pPr>
        <w:pStyle w:val="NormalWeb"/>
        <w:ind w:left="4500"/>
        <w:jc w:val="both"/>
        <w:rPr>
          <w:rFonts w:ascii="Arial" w:hAnsi="Arial" w:cs="Arial"/>
        </w:rPr>
      </w:pPr>
      <w:r w:rsidRPr="004D3182">
        <w:rPr>
          <w:rFonts w:ascii="Arial" w:hAnsi="Arial" w:cs="Arial"/>
        </w:rPr>
        <w:t>Sugere ao Poder Executivo Municipal</w:t>
      </w:r>
      <w:r w:rsidR="00062676">
        <w:rPr>
          <w:rFonts w:ascii="Arial" w:hAnsi="Arial" w:cs="Arial"/>
        </w:rPr>
        <w:t>,</w:t>
      </w:r>
      <w:r w:rsidRPr="004D3182">
        <w:rPr>
          <w:rFonts w:ascii="Arial" w:hAnsi="Arial" w:cs="Arial"/>
        </w:rPr>
        <w:t xml:space="preserve"> proceder com estudos para rever a sinalização de trânsito, </w:t>
      </w:r>
      <w:r w:rsidR="00524405">
        <w:rPr>
          <w:rFonts w:ascii="Arial" w:hAnsi="Arial" w:cs="Arial"/>
        </w:rPr>
        <w:t>favorecendo</w:t>
      </w:r>
      <w:r w:rsidRPr="004D3182">
        <w:rPr>
          <w:rFonts w:ascii="Arial" w:hAnsi="Arial" w:cs="Arial"/>
        </w:rPr>
        <w:t xml:space="preserve"> os cruzamentos da Av. Santa Bárbara com a Av. Alfredo Contato e Rua da Agricultura, na Zona Leste.</w:t>
      </w:r>
    </w:p>
    <w:p w:rsidR="004D3182" w:rsidRPr="004D3182" w:rsidRDefault="004D3182" w:rsidP="004D3182">
      <w:pPr>
        <w:pStyle w:val="NormalWeb"/>
        <w:ind w:left="4500"/>
        <w:jc w:val="both"/>
        <w:rPr>
          <w:rFonts w:ascii="Arial" w:hAnsi="Arial" w:cs="Arial"/>
        </w:rPr>
      </w:pPr>
    </w:p>
    <w:p w:rsidR="004D3182" w:rsidRPr="004D3182" w:rsidRDefault="004D3182" w:rsidP="004D3182">
      <w:pPr>
        <w:pStyle w:val="NormalWeb"/>
        <w:jc w:val="both"/>
        <w:rPr>
          <w:rFonts w:ascii="Arial" w:hAnsi="Arial" w:cs="Arial"/>
        </w:rPr>
      </w:pPr>
      <w:r w:rsidRPr="004D3182">
        <w:rPr>
          <w:rFonts w:ascii="Arial" w:hAnsi="Arial" w:cs="Arial"/>
          <w:b/>
        </w:rPr>
        <w:t>INDICA</w:t>
      </w:r>
      <w:r w:rsidRPr="004D3182">
        <w:rPr>
          <w:rFonts w:ascii="Arial" w:hAnsi="Arial" w:cs="Arial"/>
        </w:rPr>
        <w:t xml:space="preserve"> ao Senhor Prefeito Municipal, na forma regimental, determinar ao setor competente que proceda </w:t>
      </w:r>
      <w:r w:rsidR="00A0703E">
        <w:rPr>
          <w:rFonts w:ascii="Arial" w:hAnsi="Arial" w:cs="Arial"/>
        </w:rPr>
        <w:t xml:space="preserve">com </w:t>
      </w:r>
      <w:r w:rsidRPr="004D3182">
        <w:rPr>
          <w:rFonts w:ascii="Arial" w:hAnsi="Arial" w:cs="Arial"/>
        </w:rPr>
        <w:t>estudos para rever a sinalização de trânsito, no sentido de retardar o tempo do sinal, f</w:t>
      </w:r>
      <w:r w:rsidR="00524405">
        <w:rPr>
          <w:rFonts w:ascii="Arial" w:hAnsi="Arial" w:cs="Arial"/>
        </w:rPr>
        <w:t>avorecendo</w:t>
      </w:r>
      <w:r w:rsidRPr="004D3182">
        <w:rPr>
          <w:rFonts w:ascii="Arial" w:hAnsi="Arial" w:cs="Arial"/>
        </w:rPr>
        <w:t xml:space="preserve"> os cruzamentos da Av. Santa Bárbara com a Av. Alfredo Contato e Rua da Agricultura, na Zona Leste.</w:t>
      </w:r>
      <w:bookmarkStart w:id="0" w:name="_GoBack"/>
      <w:bookmarkEnd w:id="0"/>
    </w:p>
    <w:p w:rsidR="004D3182" w:rsidRPr="004D3182" w:rsidRDefault="004D3182" w:rsidP="004D31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3182" w:rsidRPr="004D3182" w:rsidRDefault="004D3182" w:rsidP="004D3182">
      <w:pPr>
        <w:jc w:val="both"/>
        <w:rPr>
          <w:rFonts w:ascii="Arial" w:hAnsi="Arial" w:cs="Arial"/>
          <w:sz w:val="24"/>
          <w:szCs w:val="24"/>
        </w:rPr>
      </w:pPr>
    </w:p>
    <w:p w:rsidR="004D3182" w:rsidRPr="004D3182" w:rsidRDefault="004D3182" w:rsidP="004D3182">
      <w:pPr>
        <w:jc w:val="center"/>
        <w:rPr>
          <w:rFonts w:ascii="Arial" w:hAnsi="Arial" w:cs="Arial"/>
          <w:b/>
          <w:sz w:val="24"/>
          <w:szCs w:val="24"/>
        </w:rPr>
      </w:pPr>
    </w:p>
    <w:p w:rsidR="004D3182" w:rsidRPr="004D3182" w:rsidRDefault="004D3182" w:rsidP="004D3182">
      <w:pPr>
        <w:jc w:val="center"/>
        <w:rPr>
          <w:rFonts w:ascii="Arial" w:hAnsi="Arial" w:cs="Arial"/>
          <w:b/>
          <w:sz w:val="24"/>
          <w:szCs w:val="24"/>
        </w:rPr>
      </w:pPr>
      <w:r w:rsidRPr="004D3182">
        <w:rPr>
          <w:rFonts w:ascii="Arial" w:hAnsi="Arial" w:cs="Arial"/>
          <w:b/>
          <w:sz w:val="24"/>
          <w:szCs w:val="24"/>
        </w:rPr>
        <w:t>Justificativa:</w:t>
      </w:r>
    </w:p>
    <w:p w:rsidR="004D3182" w:rsidRPr="004D3182" w:rsidRDefault="004D3182" w:rsidP="004D3182">
      <w:pPr>
        <w:jc w:val="both"/>
        <w:rPr>
          <w:rFonts w:ascii="Arial" w:hAnsi="Arial" w:cs="Arial"/>
          <w:sz w:val="24"/>
          <w:szCs w:val="24"/>
        </w:rPr>
      </w:pPr>
    </w:p>
    <w:p w:rsidR="004D3182" w:rsidRPr="004D3182" w:rsidRDefault="004D3182" w:rsidP="004D3182">
      <w:pPr>
        <w:jc w:val="both"/>
        <w:rPr>
          <w:rFonts w:ascii="Arial" w:hAnsi="Arial" w:cs="Arial"/>
          <w:sz w:val="24"/>
          <w:szCs w:val="24"/>
        </w:rPr>
      </w:pPr>
    </w:p>
    <w:p w:rsidR="004D3182" w:rsidRPr="004D3182" w:rsidRDefault="004D3182" w:rsidP="004D31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4D3182">
        <w:rPr>
          <w:rFonts w:ascii="Arial" w:hAnsi="Arial" w:cs="Arial"/>
          <w:sz w:val="24"/>
          <w:szCs w:val="24"/>
        </w:rPr>
        <w:t xml:space="preserve">Os usuários destas localidades procuraram por este Vereador, a fim de requerer esta providência, pois da forma como se encontra está dificultando o cruzamento. </w:t>
      </w:r>
    </w:p>
    <w:p w:rsidR="00AC1A54" w:rsidRPr="004D3182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4D3182" w:rsidRPr="004D3182" w:rsidRDefault="004D3182" w:rsidP="00AC1A54">
      <w:pPr>
        <w:ind w:firstLine="1440"/>
        <w:rPr>
          <w:rFonts w:ascii="Arial" w:hAnsi="Arial" w:cs="Arial"/>
          <w:sz w:val="24"/>
          <w:szCs w:val="24"/>
        </w:rPr>
      </w:pPr>
    </w:p>
    <w:p w:rsidR="004D3182" w:rsidRPr="004D3182" w:rsidRDefault="004D3182" w:rsidP="00AC1A54">
      <w:pPr>
        <w:ind w:firstLine="1440"/>
        <w:rPr>
          <w:rFonts w:ascii="Arial" w:hAnsi="Arial" w:cs="Arial"/>
          <w:sz w:val="24"/>
          <w:szCs w:val="24"/>
        </w:rPr>
      </w:pPr>
    </w:p>
    <w:p w:rsidR="004D3182" w:rsidRPr="004D3182" w:rsidRDefault="004D3182" w:rsidP="00AC1A54">
      <w:pPr>
        <w:ind w:firstLine="1440"/>
        <w:rPr>
          <w:rFonts w:ascii="Arial" w:hAnsi="Arial" w:cs="Arial"/>
          <w:sz w:val="24"/>
          <w:szCs w:val="24"/>
        </w:rPr>
      </w:pPr>
    </w:p>
    <w:p w:rsidR="004D3182" w:rsidRPr="004D3182" w:rsidRDefault="004D3182" w:rsidP="004D318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3182">
        <w:rPr>
          <w:rFonts w:ascii="Arial" w:hAnsi="Arial" w:cs="Arial"/>
          <w:sz w:val="24"/>
          <w:szCs w:val="24"/>
        </w:rPr>
        <w:t>Plenário “Dr. Tancredo Neves”, em 1</w:t>
      </w:r>
      <w:r w:rsidR="00A0703E">
        <w:rPr>
          <w:rFonts w:ascii="Arial" w:hAnsi="Arial" w:cs="Arial"/>
          <w:sz w:val="24"/>
          <w:szCs w:val="24"/>
        </w:rPr>
        <w:t>7</w:t>
      </w:r>
      <w:r w:rsidRPr="004D3182">
        <w:rPr>
          <w:rFonts w:ascii="Arial" w:hAnsi="Arial" w:cs="Arial"/>
          <w:sz w:val="24"/>
          <w:szCs w:val="24"/>
        </w:rPr>
        <w:t xml:space="preserve"> de março de 2016.</w:t>
      </w:r>
    </w:p>
    <w:p w:rsidR="0010652E" w:rsidRDefault="0010652E" w:rsidP="00AC1A54">
      <w:pPr>
        <w:ind w:firstLine="1440"/>
        <w:rPr>
          <w:rFonts w:ascii="Arial" w:hAnsi="Arial" w:cs="Arial"/>
          <w:sz w:val="24"/>
          <w:szCs w:val="24"/>
        </w:rPr>
      </w:pPr>
    </w:p>
    <w:p w:rsidR="004D3182" w:rsidRDefault="004D318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1C46D1" w:rsidRPr="00D973FA" w:rsidRDefault="000A28A3" w:rsidP="00D973F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1865DA8C" wp14:editId="167DD8FF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6D1" w:rsidRPr="00D973F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DF4" w:rsidRDefault="00071DF4">
      <w:r>
        <w:separator/>
      </w:r>
    </w:p>
  </w:endnote>
  <w:endnote w:type="continuationSeparator" w:id="0">
    <w:p w:rsidR="00071DF4" w:rsidRDefault="0007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DF4" w:rsidRDefault="00071DF4">
      <w:r>
        <w:separator/>
      </w:r>
    </w:p>
  </w:footnote>
  <w:footnote w:type="continuationSeparator" w:id="0">
    <w:p w:rsidR="00071DF4" w:rsidRDefault="00071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27C62" wp14:editId="5A3AA37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9D698B" wp14:editId="2FE6A9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4867D" wp14:editId="36C82B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 wp14:anchorId="04A4867D" wp14:editId="36C82BC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31273e414649d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62676"/>
    <w:rsid w:val="00071DF4"/>
    <w:rsid w:val="000864D6"/>
    <w:rsid w:val="000A28A3"/>
    <w:rsid w:val="000C4059"/>
    <w:rsid w:val="000D3DE6"/>
    <w:rsid w:val="0010652E"/>
    <w:rsid w:val="001165FF"/>
    <w:rsid w:val="001A258B"/>
    <w:rsid w:val="001B478A"/>
    <w:rsid w:val="001C46D1"/>
    <w:rsid w:val="001D1394"/>
    <w:rsid w:val="001E609D"/>
    <w:rsid w:val="001F6C5B"/>
    <w:rsid w:val="00220B34"/>
    <w:rsid w:val="00230FCE"/>
    <w:rsid w:val="002C315A"/>
    <w:rsid w:val="00333886"/>
    <w:rsid w:val="0033648A"/>
    <w:rsid w:val="00373483"/>
    <w:rsid w:val="003B42F5"/>
    <w:rsid w:val="003D3AA8"/>
    <w:rsid w:val="003D77A6"/>
    <w:rsid w:val="003F429B"/>
    <w:rsid w:val="00422998"/>
    <w:rsid w:val="00430500"/>
    <w:rsid w:val="00454EAC"/>
    <w:rsid w:val="004708E9"/>
    <w:rsid w:val="0049057E"/>
    <w:rsid w:val="004B57DB"/>
    <w:rsid w:val="004C67DE"/>
    <w:rsid w:val="004D3182"/>
    <w:rsid w:val="004F53E4"/>
    <w:rsid w:val="00524405"/>
    <w:rsid w:val="005B5778"/>
    <w:rsid w:val="005C160D"/>
    <w:rsid w:val="00646AB0"/>
    <w:rsid w:val="00657AE1"/>
    <w:rsid w:val="00694594"/>
    <w:rsid w:val="00705ABB"/>
    <w:rsid w:val="00707A98"/>
    <w:rsid w:val="00710C23"/>
    <w:rsid w:val="00715822"/>
    <w:rsid w:val="00734139"/>
    <w:rsid w:val="00753843"/>
    <w:rsid w:val="00774E12"/>
    <w:rsid w:val="007A253D"/>
    <w:rsid w:val="008A0FB0"/>
    <w:rsid w:val="009B78E2"/>
    <w:rsid w:val="009F196D"/>
    <w:rsid w:val="00A0703E"/>
    <w:rsid w:val="00A42F80"/>
    <w:rsid w:val="00A71CAF"/>
    <w:rsid w:val="00A9035B"/>
    <w:rsid w:val="00AC1A54"/>
    <w:rsid w:val="00AE702A"/>
    <w:rsid w:val="00B24935"/>
    <w:rsid w:val="00B85FF3"/>
    <w:rsid w:val="00B96705"/>
    <w:rsid w:val="00BC18B9"/>
    <w:rsid w:val="00BE10E1"/>
    <w:rsid w:val="00BE348F"/>
    <w:rsid w:val="00C10285"/>
    <w:rsid w:val="00C2366F"/>
    <w:rsid w:val="00CB384D"/>
    <w:rsid w:val="00CC0E42"/>
    <w:rsid w:val="00CD5886"/>
    <w:rsid w:val="00CD613B"/>
    <w:rsid w:val="00CF7F49"/>
    <w:rsid w:val="00D26CB3"/>
    <w:rsid w:val="00D3215E"/>
    <w:rsid w:val="00D34E2E"/>
    <w:rsid w:val="00D973FA"/>
    <w:rsid w:val="00DE59C1"/>
    <w:rsid w:val="00DF0236"/>
    <w:rsid w:val="00E15CBC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nhideWhenUsed/>
    <w:rsid w:val="004D318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nhideWhenUsed/>
    <w:rsid w:val="004D318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964c4fe-95eb-4dcb-bffa-7bdf3996e2a3.png" Id="Rb61ceb0d30e44b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964c4fe-95eb-4dcb-bffa-7bdf3996e2a3.png" Id="Ra231273e414649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4</cp:revision>
  <cp:lastPrinted>2016-03-11T13:00:00Z</cp:lastPrinted>
  <dcterms:created xsi:type="dcterms:W3CDTF">2016-03-18T13:32:00Z</dcterms:created>
  <dcterms:modified xsi:type="dcterms:W3CDTF">2016-03-18T13:36:00Z</dcterms:modified>
</cp:coreProperties>
</file>