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4A" w:rsidRPr="00033DC9" w:rsidRDefault="00D36A4A" w:rsidP="00EF151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539</w:t>
      </w:r>
      <w:r w:rsidRPr="00033DC9">
        <w:rPr>
          <w:szCs w:val="24"/>
        </w:rPr>
        <w:t>/09</w:t>
      </w:r>
    </w:p>
    <w:p w:rsidR="00D36A4A" w:rsidRPr="00033DC9" w:rsidRDefault="00D36A4A" w:rsidP="00EF151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36A4A" w:rsidRDefault="00D36A4A" w:rsidP="00EF151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36A4A" w:rsidRPr="00033DC9" w:rsidRDefault="00D36A4A" w:rsidP="00EF151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36A4A" w:rsidRPr="00033DC9" w:rsidRDefault="00D36A4A" w:rsidP="00EF151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instalação de linha de telefone no Bairro Campo Formoso</w:t>
      </w:r>
      <w:r w:rsidRPr="00033DC9">
        <w:rPr>
          <w:szCs w:val="24"/>
        </w:rPr>
        <w:t>”.</w:t>
      </w:r>
    </w:p>
    <w:p w:rsidR="00D36A4A" w:rsidRPr="00033DC9" w:rsidRDefault="00D36A4A" w:rsidP="00EF151D">
      <w:pPr>
        <w:pStyle w:val="Recuodecorpodetexto"/>
        <w:ind w:left="0"/>
        <w:rPr>
          <w:szCs w:val="24"/>
        </w:rPr>
      </w:pPr>
    </w:p>
    <w:p w:rsidR="00D36A4A" w:rsidRPr="00033DC9" w:rsidRDefault="00D36A4A" w:rsidP="00EF151D">
      <w:pPr>
        <w:jc w:val="both"/>
        <w:rPr>
          <w:rFonts w:ascii="Bookman Old Style" w:hAnsi="Bookman Old Style"/>
          <w:sz w:val="24"/>
          <w:szCs w:val="24"/>
        </w:rPr>
      </w:pPr>
    </w:p>
    <w:p w:rsidR="00D36A4A" w:rsidRDefault="00D36A4A" w:rsidP="00EF151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Bairro Campo Formoso é composto de uma Colônia com 32 (trinta e duas) famílias;</w:t>
      </w:r>
    </w:p>
    <w:p w:rsidR="00D36A4A" w:rsidRDefault="00D36A4A" w:rsidP="00EF151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36A4A" w:rsidRDefault="00D36A4A" w:rsidP="00EF151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essas pessoas, quando necessitam utilizar um telefone, têm que se deslocar 02 (dois) km para chegar até um telefone público, e</w:t>
      </w:r>
    </w:p>
    <w:p w:rsidR="00D36A4A" w:rsidRDefault="00D36A4A" w:rsidP="00EF151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D36A4A" w:rsidRDefault="00D36A4A" w:rsidP="00EF151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A305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os moradores do bairro procuraram por este vereador solicitando que sejam feitas instalações de linha de telefone no bairro, com o objetivo de facilitar o dia-a-dia,</w:t>
      </w:r>
    </w:p>
    <w:p w:rsidR="00D36A4A" w:rsidRDefault="00D36A4A" w:rsidP="00EF151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36A4A" w:rsidRDefault="00D36A4A" w:rsidP="00EF151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36A4A" w:rsidRPr="00033DC9" w:rsidRDefault="00D36A4A" w:rsidP="00EF151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</w:t>
      </w:r>
      <w:r>
        <w:rPr>
          <w:rFonts w:ascii="Bookman Old Style" w:hAnsi="Bookman Old Style"/>
          <w:sz w:val="24"/>
          <w:szCs w:val="24"/>
        </w:rPr>
        <w:t>à Telefonica</w:t>
      </w:r>
      <w:r w:rsidRPr="00033DC9">
        <w:rPr>
          <w:rFonts w:ascii="Bookman Old Style" w:hAnsi="Bookman Old Style"/>
          <w:sz w:val="24"/>
          <w:szCs w:val="24"/>
        </w:rPr>
        <w:t xml:space="preserve">, no sentido de </w:t>
      </w:r>
      <w:r>
        <w:rPr>
          <w:rFonts w:ascii="Bookman Old Style" w:hAnsi="Bookman Old Style"/>
          <w:sz w:val="24"/>
          <w:szCs w:val="24"/>
        </w:rPr>
        <w:t>intermediar</w:t>
      </w:r>
      <w:r w:rsidRPr="00033DC9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 instalação de linhas de telefone no Bairro Campo Formoso.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D36A4A" w:rsidRPr="00033DC9" w:rsidRDefault="00D36A4A" w:rsidP="00EF151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36A4A" w:rsidRDefault="00D36A4A" w:rsidP="00EF151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36A4A" w:rsidRPr="00033DC9" w:rsidRDefault="00D36A4A" w:rsidP="00EF151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36A4A" w:rsidRPr="00033DC9" w:rsidRDefault="00D36A4A" w:rsidP="00EF151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36A4A" w:rsidRPr="00033DC9" w:rsidRDefault="00D36A4A" w:rsidP="00EF151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6A4A" w:rsidRPr="00033DC9" w:rsidRDefault="00D36A4A" w:rsidP="00EF151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6A4A" w:rsidRPr="00033DC9" w:rsidRDefault="00D36A4A" w:rsidP="00EF151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6A4A" w:rsidRPr="00033DC9" w:rsidRDefault="00D36A4A" w:rsidP="00EF151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D36A4A" w:rsidRDefault="00D36A4A" w:rsidP="00EF151D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36A4A" w:rsidRDefault="00D36A4A" w:rsidP="00EF151D"/>
    <w:p w:rsidR="00D36A4A" w:rsidRDefault="00D36A4A" w:rsidP="00EF151D"/>
    <w:p w:rsidR="00D36A4A" w:rsidRDefault="00D36A4A" w:rsidP="00EF151D"/>
    <w:p w:rsidR="00D36A4A" w:rsidRDefault="00D36A4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1D" w:rsidRDefault="00EF151D">
      <w:r>
        <w:separator/>
      </w:r>
    </w:p>
  </w:endnote>
  <w:endnote w:type="continuationSeparator" w:id="0">
    <w:p w:rsidR="00EF151D" w:rsidRDefault="00E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1D" w:rsidRDefault="00EF151D">
      <w:r>
        <w:separator/>
      </w:r>
    </w:p>
  </w:footnote>
  <w:footnote w:type="continuationSeparator" w:id="0">
    <w:p w:rsidR="00EF151D" w:rsidRDefault="00EF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C6FCE"/>
    <w:rsid w:val="00CD613B"/>
    <w:rsid w:val="00D36A4A"/>
    <w:rsid w:val="00E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6A4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36A4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