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B80CA8">
        <w:rPr>
          <w:rFonts w:ascii="Arial" w:hAnsi="Arial" w:cs="Arial"/>
          <w:sz w:val="24"/>
          <w:szCs w:val="24"/>
        </w:rPr>
        <w:t xml:space="preserve">urgentes reparos na iluminação </w:t>
      </w:r>
      <w:r w:rsidR="00D02255">
        <w:rPr>
          <w:rFonts w:ascii="Arial" w:hAnsi="Arial" w:cs="Arial"/>
          <w:sz w:val="24"/>
          <w:szCs w:val="24"/>
        </w:rPr>
        <w:t>d</w:t>
      </w:r>
      <w:r w:rsidR="00B80CA8">
        <w:rPr>
          <w:rFonts w:ascii="Arial" w:hAnsi="Arial" w:cs="Arial"/>
          <w:sz w:val="24"/>
          <w:szCs w:val="24"/>
        </w:rPr>
        <w:t xml:space="preserve">a </w:t>
      </w:r>
      <w:r w:rsidR="00D02255">
        <w:rPr>
          <w:rFonts w:ascii="Arial" w:hAnsi="Arial" w:cs="Arial"/>
          <w:sz w:val="24"/>
          <w:szCs w:val="24"/>
        </w:rPr>
        <w:t xml:space="preserve">Praça localizada </w:t>
      </w:r>
      <w:bookmarkStart w:id="0" w:name="_GoBack"/>
      <w:bookmarkEnd w:id="0"/>
      <w:r w:rsidR="00D02255">
        <w:rPr>
          <w:rFonts w:ascii="Arial" w:hAnsi="Arial" w:cs="Arial"/>
          <w:sz w:val="24"/>
          <w:szCs w:val="24"/>
        </w:rPr>
        <w:t xml:space="preserve">à </w:t>
      </w:r>
      <w:r w:rsidR="00B80CA8">
        <w:rPr>
          <w:rFonts w:ascii="Arial" w:hAnsi="Arial" w:cs="Arial"/>
          <w:sz w:val="24"/>
          <w:szCs w:val="24"/>
        </w:rPr>
        <w:t>Rua Bahia, Vila Grego.</w:t>
      </w:r>
      <w:r w:rsidR="00357D6D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End"/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>a urgente</w:t>
      </w:r>
      <w:r w:rsidR="00B80CA8">
        <w:rPr>
          <w:rFonts w:ascii="Arial" w:hAnsi="Arial" w:cs="Arial"/>
          <w:bCs/>
          <w:sz w:val="24"/>
          <w:szCs w:val="24"/>
        </w:rPr>
        <w:t xml:space="preserve">s reparos na iluminação da </w:t>
      </w:r>
      <w:r w:rsidR="00D02255">
        <w:rPr>
          <w:rFonts w:ascii="Arial" w:hAnsi="Arial" w:cs="Arial"/>
          <w:bCs/>
          <w:sz w:val="24"/>
          <w:szCs w:val="24"/>
        </w:rPr>
        <w:t xml:space="preserve">Praça da </w:t>
      </w:r>
      <w:r w:rsidR="00B80CA8">
        <w:rPr>
          <w:rFonts w:ascii="Arial" w:hAnsi="Arial" w:cs="Arial"/>
          <w:bCs/>
          <w:sz w:val="24"/>
          <w:szCs w:val="24"/>
        </w:rPr>
        <w:t xml:space="preserve">Rua Bahia, defronte ao nº 305, </w:t>
      </w:r>
      <w:r w:rsidR="00D02255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B80CA8">
        <w:rPr>
          <w:rFonts w:ascii="Arial" w:hAnsi="Arial" w:cs="Arial"/>
          <w:bCs/>
          <w:sz w:val="24"/>
          <w:szCs w:val="24"/>
        </w:rPr>
        <w:t>Vila Grego</w:t>
      </w:r>
      <w:proofErr w:type="gramEnd"/>
      <w:r w:rsidR="00B80CA8">
        <w:rPr>
          <w:rFonts w:ascii="Arial" w:hAnsi="Arial" w:cs="Arial"/>
          <w:bCs/>
          <w:sz w:val="24"/>
          <w:szCs w:val="24"/>
        </w:rPr>
        <w:t>.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 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B80CA8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Provavelmente algum </w:t>
      </w:r>
      <w:r w:rsidR="000D586A">
        <w:rPr>
          <w:rFonts w:ascii="Arial" w:hAnsi="Arial" w:cs="Arial"/>
          <w:sz w:val="24"/>
          <w:szCs w:val="24"/>
        </w:rPr>
        <w:t>defeito na fiação tem deixado às escuras o local há bastante tempo. O</w:t>
      </w:r>
      <w:r w:rsidR="00441BF0">
        <w:rPr>
          <w:rFonts w:ascii="Arial" w:hAnsi="Arial" w:cs="Arial"/>
          <w:sz w:val="24"/>
          <w:szCs w:val="24"/>
        </w:rPr>
        <w:t>s</w:t>
      </w:r>
      <w:r w:rsidR="000D586A">
        <w:rPr>
          <w:rFonts w:ascii="Arial" w:hAnsi="Arial" w:cs="Arial"/>
          <w:sz w:val="24"/>
          <w:szCs w:val="24"/>
        </w:rPr>
        <w:t xml:space="preserve"> morador</w:t>
      </w:r>
      <w:r w:rsidR="00441BF0">
        <w:rPr>
          <w:rFonts w:ascii="Arial" w:hAnsi="Arial" w:cs="Arial"/>
          <w:sz w:val="24"/>
          <w:szCs w:val="24"/>
        </w:rPr>
        <w:t>es</w:t>
      </w:r>
      <w:r w:rsidR="000D586A">
        <w:rPr>
          <w:rFonts w:ascii="Arial" w:hAnsi="Arial" w:cs="Arial"/>
          <w:sz w:val="24"/>
          <w:szCs w:val="24"/>
        </w:rPr>
        <w:t xml:space="preserve"> do local pede</w:t>
      </w:r>
      <w:r w:rsidR="00441BF0">
        <w:rPr>
          <w:rFonts w:ascii="Arial" w:hAnsi="Arial" w:cs="Arial"/>
          <w:sz w:val="24"/>
          <w:szCs w:val="24"/>
        </w:rPr>
        <w:t>m</w:t>
      </w:r>
      <w:r w:rsidR="000D586A">
        <w:rPr>
          <w:rFonts w:ascii="Arial" w:hAnsi="Arial" w:cs="Arial"/>
          <w:sz w:val="24"/>
          <w:szCs w:val="24"/>
        </w:rPr>
        <w:t xml:space="preserve"> providência</w:t>
      </w:r>
      <w:r w:rsidR="00441BF0">
        <w:rPr>
          <w:rFonts w:ascii="Arial" w:hAnsi="Arial" w:cs="Arial"/>
          <w:sz w:val="24"/>
          <w:szCs w:val="24"/>
        </w:rPr>
        <w:t>s</w:t>
      </w:r>
      <w:r w:rsidR="000D586A">
        <w:rPr>
          <w:rFonts w:ascii="Arial" w:hAnsi="Arial" w:cs="Arial"/>
          <w:sz w:val="24"/>
          <w:szCs w:val="24"/>
        </w:rPr>
        <w:t xml:space="preserve"> com</w:t>
      </w:r>
      <w:r w:rsidR="00AF5AAC">
        <w:rPr>
          <w:rFonts w:ascii="Arial" w:hAnsi="Arial" w:cs="Arial"/>
          <w:sz w:val="24"/>
          <w:szCs w:val="24"/>
        </w:rPr>
        <w:t xml:space="preserve"> </w:t>
      </w:r>
      <w:r w:rsidR="000D586A">
        <w:rPr>
          <w:rFonts w:ascii="Arial" w:hAnsi="Arial" w:cs="Arial"/>
          <w:sz w:val="24"/>
          <w:szCs w:val="24"/>
        </w:rPr>
        <w:t>urgência</w:t>
      </w:r>
      <w:r w:rsidR="00441BF0">
        <w:rPr>
          <w:rFonts w:ascii="Arial" w:hAnsi="Arial" w:cs="Arial"/>
          <w:sz w:val="24"/>
          <w:szCs w:val="24"/>
        </w:rPr>
        <w:t xml:space="preserve">. </w:t>
      </w:r>
    </w:p>
    <w:p w:rsidR="000D586A" w:rsidRDefault="000D586A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D6D">
        <w:rPr>
          <w:rFonts w:ascii="Arial" w:hAnsi="Arial" w:cs="Arial"/>
          <w:sz w:val="24"/>
          <w:szCs w:val="24"/>
        </w:rPr>
        <w:t>1</w:t>
      </w:r>
      <w:r w:rsidR="00441BF0">
        <w:rPr>
          <w:rFonts w:ascii="Arial" w:hAnsi="Arial" w:cs="Arial"/>
          <w:sz w:val="24"/>
          <w:szCs w:val="24"/>
        </w:rPr>
        <w:t>1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441BF0">
        <w:rPr>
          <w:rFonts w:ascii="Arial" w:hAnsi="Arial" w:cs="Arial"/>
          <w:sz w:val="24"/>
          <w:szCs w:val="24"/>
        </w:rPr>
        <w:t xml:space="preserve">março </w:t>
      </w:r>
      <w:r w:rsidR="00357D6D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441BF0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A45" w:rsidRDefault="00BB6A45">
      <w:r>
        <w:separator/>
      </w:r>
    </w:p>
  </w:endnote>
  <w:endnote w:type="continuationSeparator" w:id="0">
    <w:p w:rsidR="00BB6A45" w:rsidRDefault="00BB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A45" w:rsidRDefault="00BB6A45">
      <w:r>
        <w:separator/>
      </w:r>
    </w:p>
  </w:footnote>
  <w:footnote w:type="continuationSeparator" w:id="0">
    <w:p w:rsidR="00BB6A45" w:rsidRDefault="00BB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3f1ac8743b643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D586A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1BF0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603E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AF5AAC"/>
    <w:rsid w:val="00B248AD"/>
    <w:rsid w:val="00B40D5E"/>
    <w:rsid w:val="00B55F08"/>
    <w:rsid w:val="00B7123D"/>
    <w:rsid w:val="00B71C2A"/>
    <w:rsid w:val="00B80CA8"/>
    <w:rsid w:val="00BB548B"/>
    <w:rsid w:val="00BB6A45"/>
    <w:rsid w:val="00BC19A7"/>
    <w:rsid w:val="00BD5E64"/>
    <w:rsid w:val="00C3596A"/>
    <w:rsid w:val="00CD613B"/>
    <w:rsid w:val="00CF7F49"/>
    <w:rsid w:val="00D02255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34a17e-30a3-43d8-9272-d85dc0bf68fe.png" Id="R764081e5a74946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34a17e-30a3-43d8-9272-d85dc0bf68fe.png" Id="R43f1ac8743b643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2016-03-11T20:49:00Z</dcterms:created>
  <dcterms:modified xsi:type="dcterms:W3CDTF">2016-03-11T20:49:00Z</dcterms:modified>
</cp:coreProperties>
</file>