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3C" w:rsidRDefault="00F74C3C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4C3C" w:rsidRPr="00C355D1" w:rsidRDefault="00F74C3C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F74C3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o recapeamento da Avenida Juscelino Kubitscheck de Oliveira, próximo</w:t>
      </w:r>
      <w:r w:rsidR="001250AB">
        <w:rPr>
          <w:rFonts w:ascii="Arial" w:hAnsi="Arial" w:cs="Arial"/>
          <w:sz w:val="24"/>
          <w:szCs w:val="24"/>
        </w:rPr>
        <w:t xml:space="preserve"> ao nº 1.450 (F</w:t>
      </w:r>
      <w:r>
        <w:rPr>
          <w:rFonts w:ascii="Arial" w:hAnsi="Arial" w:cs="Arial"/>
          <w:sz w:val="24"/>
          <w:szCs w:val="24"/>
        </w:rPr>
        <w:t>aculdade Anhanguera de Santa Bárbara</w:t>
      </w:r>
      <w:r w:rsidR="001250AB">
        <w:rPr>
          <w:rFonts w:ascii="Arial" w:hAnsi="Arial" w:cs="Arial"/>
          <w:sz w:val="24"/>
          <w:szCs w:val="24"/>
        </w:rPr>
        <w:t>), no Bairro Distrito Industrial II</w:t>
      </w:r>
      <w:r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74C3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 xml:space="preserve">promova </w:t>
      </w:r>
      <w:r w:rsidR="00F74C3C">
        <w:rPr>
          <w:rFonts w:ascii="Arial" w:hAnsi="Arial" w:cs="Arial"/>
          <w:bCs/>
          <w:sz w:val="24"/>
          <w:szCs w:val="24"/>
        </w:rPr>
        <w:t xml:space="preserve">o recapeamento da  Avenida Juscelino Kubitscheck de Oliveira, próximo </w:t>
      </w:r>
      <w:r w:rsidR="001250AB">
        <w:rPr>
          <w:rFonts w:ascii="Arial" w:hAnsi="Arial" w:cs="Arial"/>
          <w:bCs/>
          <w:sz w:val="24"/>
          <w:szCs w:val="24"/>
        </w:rPr>
        <w:t>ao nº 1.450</w:t>
      </w:r>
      <w:r w:rsidR="00F74C3C">
        <w:rPr>
          <w:rFonts w:ascii="Arial" w:hAnsi="Arial" w:cs="Arial"/>
          <w:bCs/>
          <w:sz w:val="24"/>
          <w:szCs w:val="24"/>
        </w:rPr>
        <w:t xml:space="preserve"> </w:t>
      </w:r>
      <w:r w:rsidR="001250AB">
        <w:rPr>
          <w:rFonts w:ascii="Arial" w:hAnsi="Arial" w:cs="Arial"/>
          <w:bCs/>
          <w:sz w:val="24"/>
          <w:szCs w:val="24"/>
        </w:rPr>
        <w:t>(</w:t>
      </w:r>
      <w:r w:rsidR="00F74C3C">
        <w:rPr>
          <w:rFonts w:ascii="Arial" w:hAnsi="Arial" w:cs="Arial"/>
          <w:bCs/>
          <w:sz w:val="24"/>
          <w:szCs w:val="24"/>
        </w:rPr>
        <w:t>Faculdade Anhanguera de Santa Bárbara</w:t>
      </w:r>
      <w:bookmarkStart w:id="0" w:name="_GoBack"/>
      <w:bookmarkEnd w:id="0"/>
      <w:r w:rsidR="001250AB">
        <w:rPr>
          <w:rFonts w:ascii="Arial" w:hAnsi="Arial" w:cs="Arial"/>
          <w:bCs/>
          <w:sz w:val="24"/>
          <w:szCs w:val="24"/>
        </w:rPr>
        <w:t>), no Bairro Distrito Industrial II, neste município</w:t>
      </w:r>
      <w:r w:rsidR="00F74C3C">
        <w:rPr>
          <w:rFonts w:ascii="Arial" w:hAnsi="Arial" w:cs="Arial"/>
          <w:bCs/>
          <w:sz w:val="24"/>
          <w:szCs w:val="24"/>
        </w:rPr>
        <w:t>.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4C3C" w:rsidRDefault="00F74C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4C3C" w:rsidRPr="00C355D1" w:rsidRDefault="00F74C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F74C3C" w:rsidRDefault="00F74C3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 e pôde constatar que o asfalto está deteriorado em vários pontos, e a cada dia aumentam os buracos porque na  avenida há  grande circulação de caminhões, veículos e motos, correndo o risco de acidentes.</w:t>
      </w:r>
    </w:p>
    <w:p w:rsidR="00F74C3C" w:rsidRDefault="00F74C3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74C3C" w:rsidRDefault="00F74C3C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4C3C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74C3C">
        <w:rPr>
          <w:rFonts w:ascii="Arial" w:hAnsi="Arial" w:cs="Arial"/>
          <w:sz w:val="24"/>
          <w:szCs w:val="24"/>
        </w:rPr>
        <w:t>març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F74C3C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F74C3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CD" w:rsidRDefault="004029CD">
      <w:r>
        <w:separator/>
      </w:r>
    </w:p>
  </w:endnote>
  <w:endnote w:type="continuationSeparator" w:id="0">
    <w:p w:rsidR="004029CD" w:rsidRDefault="0040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CD" w:rsidRDefault="004029CD">
      <w:r>
        <w:separator/>
      </w:r>
    </w:p>
  </w:footnote>
  <w:footnote w:type="continuationSeparator" w:id="0">
    <w:p w:rsidR="004029CD" w:rsidRDefault="00402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C59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8c5a48745f4e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50AB"/>
    <w:rsid w:val="001B0AF2"/>
    <w:rsid w:val="001B478A"/>
    <w:rsid w:val="001D1394"/>
    <w:rsid w:val="00210827"/>
    <w:rsid w:val="0024345F"/>
    <w:rsid w:val="0025607A"/>
    <w:rsid w:val="00283A6F"/>
    <w:rsid w:val="002A3C95"/>
    <w:rsid w:val="0033648A"/>
    <w:rsid w:val="003D3AA8"/>
    <w:rsid w:val="003D59A2"/>
    <w:rsid w:val="003F7558"/>
    <w:rsid w:val="004029CD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30B26"/>
    <w:rsid w:val="006A77E1"/>
    <w:rsid w:val="00705ABB"/>
    <w:rsid w:val="007C5990"/>
    <w:rsid w:val="009A4DF9"/>
    <w:rsid w:val="009F196D"/>
    <w:rsid w:val="00A4736E"/>
    <w:rsid w:val="00A71CAF"/>
    <w:rsid w:val="00A755A0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ceef13-a6da-4cb2-b830-1e5c9300f0fe.png" Id="Rd85ce8dee59447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ceef13-a6da-4cb2-b830-1e5c9300f0fe.png" Id="Re68c5a48745f4e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2016-03-10T20:06:00Z</dcterms:created>
  <dcterms:modified xsi:type="dcterms:W3CDTF">2016-03-10T20:25:00Z</dcterms:modified>
</cp:coreProperties>
</file>