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1723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34484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34484B">
        <w:rPr>
          <w:rFonts w:ascii="Arial" w:hAnsi="Arial" w:cs="Arial"/>
          <w:sz w:val="24"/>
          <w:szCs w:val="24"/>
        </w:rPr>
        <w:t xml:space="preserve">Rua Mombuca, em frente ao nº 719,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34484B">
        <w:rPr>
          <w:rFonts w:ascii="Arial" w:hAnsi="Arial" w:cs="Arial"/>
          <w:sz w:val="24"/>
          <w:szCs w:val="24"/>
        </w:rPr>
        <w:t>Jardim das Laranjeiras.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34484B">
        <w:rPr>
          <w:rFonts w:ascii="Arial" w:hAnsi="Arial" w:cs="Arial"/>
          <w:sz w:val="24"/>
          <w:szCs w:val="24"/>
        </w:rPr>
        <w:t>na Rua Mombuca, em frente ao nº 719, no bairro Jardim das Laranjeiras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asfáltica da referida via pública, com vários buracos fato este que prejudica as condições de </w:t>
      </w:r>
      <w:proofErr w:type="gramStart"/>
      <w:r>
        <w:rPr>
          <w:rFonts w:ascii="Arial" w:hAnsi="Arial" w:cs="Arial"/>
          <w:sz w:val="24"/>
          <w:szCs w:val="24"/>
        </w:rPr>
        <w:t>tráfego</w:t>
      </w:r>
      <w:proofErr w:type="gramEnd"/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C4882">
        <w:rPr>
          <w:rFonts w:ascii="Arial" w:hAnsi="Arial" w:cs="Arial"/>
          <w:sz w:val="24"/>
          <w:szCs w:val="24"/>
        </w:rPr>
        <w:t>1</w:t>
      </w:r>
      <w:r w:rsidR="0034484B">
        <w:rPr>
          <w:rFonts w:ascii="Arial" w:hAnsi="Arial" w:cs="Arial"/>
          <w:sz w:val="24"/>
          <w:szCs w:val="24"/>
        </w:rPr>
        <w:t>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34484B">
        <w:rPr>
          <w:rFonts w:ascii="Arial" w:hAnsi="Arial" w:cs="Arial"/>
          <w:sz w:val="24"/>
          <w:szCs w:val="24"/>
        </w:rPr>
        <w:t>março</w:t>
      </w:r>
      <w:bookmarkStart w:id="0" w:name="_GoBack"/>
      <w:bookmarkEnd w:id="0"/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19c8f10558a471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4484B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2934a50-34b7-46e1-a22c-e21e63832575.png" Id="R448d12ecdfce46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2934a50-34b7-46e1-a22c-e21e63832575.png" Id="Rd19c8f10558a47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2016-03-10T14:58:00Z</dcterms:created>
  <dcterms:modified xsi:type="dcterms:W3CDTF">2016-03-10T14:58:00Z</dcterms:modified>
</cp:coreProperties>
</file>