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123CF6">
        <w:rPr>
          <w:rFonts w:ascii="Arial" w:hAnsi="Arial" w:cs="Arial"/>
          <w:sz w:val="24"/>
          <w:szCs w:val="24"/>
        </w:rPr>
        <w:t xml:space="preserve">que notifique o proprietário de um imóvel em estado de abandono na </w:t>
      </w:r>
      <w:proofErr w:type="gramStart"/>
      <w:r w:rsidR="00123CF6">
        <w:rPr>
          <w:rFonts w:ascii="Arial" w:hAnsi="Arial" w:cs="Arial"/>
          <w:sz w:val="24"/>
          <w:szCs w:val="24"/>
        </w:rPr>
        <w:t>rua</w:t>
      </w:r>
      <w:proofErr w:type="gramEnd"/>
      <w:r w:rsidR="00123CF6">
        <w:rPr>
          <w:rFonts w:ascii="Arial" w:hAnsi="Arial" w:cs="Arial"/>
          <w:sz w:val="24"/>
          <w:szCs w:val="24"/>
        </w:rPr>
        <w:t xml:space="preserve"> Monsenhor Nicopelli, 226, na Vila Aparecida, para que proceda a limpeza do local.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7C0" w:rsidRDefault="00911835" w:rsidP="00C377C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="00123CF6">
        <w:rPr>
          <w:rFonts w:ascii="Arial" w:hAnsi="Arial" w:cs="Arial"/>
          <w:bCs/>
          <w:sz w:val="24"/>
          <w:szCs w:val="24"/>
        </w:rPr>
        <w:t xml:space="preserve">a notificação ao proprietário do imóvel localizado na </w:t>
      </w:r>
      <w:proofErr w:type="gramStart"/>
      <w:r w:rsidR="00123CF6">
        <w:rPr>
          <w:rFonts w:ascii="Arial" w:hAnsi="Arial" w:cs="Arial"/>
          <w:bCs/>
          <w:sz w:val="24"/>
          <w:szCs w:val="24"/>
        </w:rPr>
        <w:t>rua</w:t>
      </w:r>
      <w:proofErr w:type="gramEnd"/>
      <w:r w:rsidR="00123CF6">
        <w:rPr>
          <w:rFonts w:ascii="Arial" w:hAnsi="Arial" w:cs="Arial"/>
          <w:bCs/>
          <w:sz w:val="24"/>
          <w:szCs w:val="24"/>
        </w:rPr>
        <w:t xml:space="preserve"> Monsenhor Nicopelli, 226, na Vila Aparecida, que se encontra em estado de abandono.</w:t>
      </w:r>
    </w:p>
    <w:p w:rsidR="00C969D4" w:rsidRDefault="00C969D4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C969D4" w:rsidRDefault="00C969D4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23CF6" w:rsidRDefault="00123CF6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bairro reclamam das condições de manutenção de uma casa 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Monsenhor Nicopelli, número 226, em estado de abandono, com muita sujeira no interior do terreno e na calçada. Como o imóvel está abandonado, eles estão preocupados quanto a criadouros do mosquito Aedes aegypti que possam existir no local. Pedem providências urgentes</w:t>
      </w:r>
      <w:proofErr w:type="gramStart"/>
      <w:r>
        <w:rPr>
          <w:rFonts w:ascii="Arial" w:hAnsi="Arial" w:cs="Arial"/>
          <w:sz w:val="24"/>
          <w:szCs w:val="24"/>
        </w:rPr>
        <w:t>!.</w:t>
      </w:r>
      <w:proofErr w:type="gramEnd"/>
    </w:p>
    <w:p w:rsidR="00123CF6" w:rsidRDefault="00123CF6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7C0" w:rsidRDefault="00C377C0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3CF6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720C71">
        <w:rPr>
          <w:rFonts w:ascii="Arial" w:hAnsi="Arial" w:cs="Arial"/>
          <w:sz w:val="24"/>
          <w:szCs w:val="24"/>
        </w:rPr>
        <w:t xml:space="preserve"> de 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49499ba06244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23CF6"/>
    <w:rsid w:val="0013269B"/>
    <w:rsid w:val="001421D1"/>
    <w:rsid w:val="00156A1C"/>
    <w:rsid w:val="00166EBB"/>
    <w:rsid w:val="00190BB0"/>
    <w:rsid w:val="001B478A"/>
    <w:rsid w:val="001B48E5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5E28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69E0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12F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0C71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7D69"/>
    <w:rsid w:val="008D231C"/>
    <w:rsid w:val="008D6F6C"/>
    <w:rsid w:val="008E00EB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377C0"/>
    <w:rsid w:val="00C519C4"/>
    <w:rsid w:val="00C726BB"/>
    <w:rsid w:val="00C72D8E"/>
    <w:rsid w:val="00C7395B"/>
    <w:rsid w:val="00C969D4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8489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a51506-172a-4b12-9db0-71ba58ae9c65.png" Id="R86a17e4d9a5f4c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a51506-172a-4b12-9db0-71ba58ae9c65.png" Id="Rad49499ba06244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2016-03-04T11:55:00Z</cp:lastPrinted>
  <dcterms:created xsi:type="dcterms:W3CDTF">2016-03-10T18:48:00Z</dcterms:created>
  <dcterms:modified xsi:type="dcterms:W3CDTF">2016-03-10T18:48:00Z</dcterms:modified>
</cp:coreProperties>
</file>